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15" w:rsidRDefault="00865015" w:rsidP="0079751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807243" wp14:editId="4DAC1B61">
            <wp:simplePos x="0" y="0"/>
            <wp:positionH relativeFrom="column">
              <wp:posOffset>5214452</wp:posOffset>
            </wp:positionH>
            <wp:positionV relativeFrom="paragraph">
              <wp:posOffset>-149225</wp:posOffset>
            </wp:positionV>
            <wp:extent cx="963839" cy="997920"/>
            <wp:effectExtent l="0" t="0" r="0" b="0"/>
            <wp:wrapNone/>
            <wp:docPr id="64" name="図 64" descr="はちおうじっ子マイファイル_ロゴたて_カラー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はちおうじっ子マイファイル_ロゴたて_カラー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39" cy="9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62"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93.85pt;margin-top:10.55pt;width:216.2pt;height:27pt;z-index:251655168;mso-position-horizontal-relative:text;mso-position-vertical-relative:text" fillcolor="#e36c0a" stroked="f">
            <v:shadow color="#868686"/>
            <v:textpath style="font-family:&quot;HG創英角ﾎﾟｯﾌﾟ体&quot;;v-text-reverse:t;v-text-kern:t" trim="t" fitpath="t" string="お子さんの楽しい"/>
          </v:shape>
        </w:pict>
      </w:r>
    </w:p>
    <w:p w:rsidR="003D1D42" w:rsidRPr="003D1D42" w:rsidRDefault="009C3CC8" w:rsidP="00797515">
      <w:pPr>
        <w:rPr>
          <w:sz w:val="28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0528" behindDoc="0" locked="0" layoutInCell="1" allowOverlap="1" wp14:anchorId="771E98B4" wp14:editId="6BD530D7">
            <wp:simplePos x="0" y="0"/>
            <wp:positionH relativeFrom="column">
              <wp:posOffset>4817793</wp:posOffset>
            </wp:positionH>
            <wp:positionV relativeFrom="paragraph">
              <wp:posOffset>304800</wp:posOffset>
            </wp:positionV>
            <wp:extent cx="1725283" cy="1221222"/>
            <wp:effectExtent l="0" t="0" r="0" b="0"/>
            <wp:wrapNone/>
            <wp:docPr id="18" name="図 18" descr="C:\Users\707768\Desktop\横組みAカラ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768\Desktop\横組みAカラ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122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62">
        <w:rPr>
          <w:rFonts w:ascii="HG丸ｺﾞｼｯｸM-PRO" w:eastAsia="HG丸ｺﾞｼｯｸM-PRO"/>
          <w:noProof/>
        </w:rPr>
        <w:pict>
          <v:shape id="_x0000_s1087" type="#_x0000_t136" style="position:absolute;left:0;text-align:left;margin-left:125.35pt;margin-top:5.1pt;width:216.2pt;height:27pt;z-index:251656192;mso-position-horizontal-relative:text;mso-position-vertical-relative:text" fillcolor="#e36c0a" stroked="f">
            <v:shadow color="#868686"/>
            <v:textpath style="font-family:&quot;HG創英角ﾎﾟｯﾌﾟ体&quot;;v-text-reverse:t;v-text-kern:t" trim="t" fitpath="t" string="学校生活のために"/>
          </v:shape>
        </w:pict>
      </w:r>
    </w:p>
    <w:p w:rsidR="0018197F" w:rsidRPr="00217088" w:rsidRDefault="00C64C3E" w:rsidP="00712008">
      <w:pPr>
        <w:jc w:val="center"/>
        <w:rPr>
          <w:rFonts w:ascii="HGP創英角ﾎﾟｯﾌﾟ体" w:eastAsia="HGP創英角ﾎﾟｯﾌﾟ体"/>
          <w:color w:val="404040"/>
          <w:sz w:val="88"/>
          <w:szCs w:val="88"/>
        </w:rPr>
      </w:pPr>
      <w:r w:rsidRPr="00217088">
        <w:rPr>
          <w:rFonts w:ascii="HGP創英角ﾎﾟｯﾌﾟ体" w:eastAsia="HGP創英角ﾎﾟｯﾌﾟ体" w:hint="eastAsia"/>
          <w:color w:val="404040"/>
          <w:sz w:val="88"/>
          <w:szCs w:val="88"/>
        </w:rPr>
        <w:t>就学支援シート</w:t>
      </w:r>
    </w:p>
    <w:p w:rsidR="00C64C3E" w:rsidRPr="0018666B" w:rsidRDefault="00C64C3E" w:rsidP="00217088">
      <w:pPr>
        <w:rPr>
          <w:rFonts w:ascii="HG丸ｺﾞｼｯｸM-PRO" w:eastAsia="HG丸ｺﾞｼｯｸM-PRO"/>
        </w:rPr>
      </w:pPr>
      <w:r>
        <w:rPr>
          <w:rFonts w:hint="eastAsia"/>
          <w:b/>
          <w:bCs/>
          <w:sz w:val="28"/>
        </w:rPr>
        <w:t xml:space="preserve">　</w:t>
      </w:r>
      <w:r w:rsidRPr="0018666B">
        <w:rPr>
          <w:rFonts w:ascii="HG丸ｺﾞｼｯｸM-PRO" w:eastAsia="HG丸ｺﾞｼｯｸM-PRO" w:hint="eastAsia"/>
        </w:rPr>
        <w:t>子どもにはさまざまな個性があり､豊かな可能性があります。</w:t>
      </w:r>
    </w:p>
    <w:p w:rsidR="00C64C3E" w:rsidRDefault="00C64C3E">
      <w:pPr>
        <w:spacing w:line="440" w:lineRule="exact"/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797515">
        <w:rPr>
          <w:rFonts w:ascii="HG丸ｺﾞｼｯｸM-PRO" w:eastAsia="HG丸ｺﾞｼｯｸM-PRO" w:hint="eastAsia"/>
        </w:rPr>
        <w:t>小学校</w:t>
      </w:r>
      <w:r w:rsidR="00FA57FD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へのご入学</w:t>
      </w:r>
      <w:r w:rsidR="00B3380D">
        <w:rPr>
          <w:rFonts w:ascii="HG丸ｺﾞｼｯｸM-PRO" w:eastAsia="HG丸ｺﾞｼｯｸM-PRO" w:hint="eastAsia"/>
        </w:rPr>
        <w:t>にあたって、</w:t>
      </w:r>
      <w:r w:rsidR="00C33B3F">
        <w:rPr>
          <w:rFonts w:ascii="HG丸ｺﾞｼｯｸM-PRO" w:eastAsia="HG丸ｺﾞｼｯｸM-PRO" w:hint="eastAsia"/>
        </w:rPr>
        <w:t>保育園・</w:t>
      </w:r>
      <w:r>
        <w:rPr>
          <w:rFonts w:ascii="HG丸ｺﾞｼｯｸM-PRO" w:eastAsia="HG丸ｺﾞｼｯｸM-PRO" w:hint="eastAsia"/>
        </w:rPr>
        <w:t>幼稚園・</w:t>
      </w:r>
      <w:r w:rsidR="00C33B3F">
        <w:rPr>
          <w:rFonts w:ascii="HG丸ｺﾞｼｯｸM-PRO" w:eastAsia="HG丸ｺﾞｼｯｸM-PRO" w:hint="eastAsia"/>
        </w:rPr>
        <w:t>認定こども園</w:t>
      </w:r>
      <w:r w:rsidR="00712008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やご家庭で今まで大切にしてきたこと、小学校</w:t>
      </w:r>
      <w:r w:rsidR="00797515">
        <w:rPr>
          <w:rFonts w:ascii="HG丸ｺﾞｼｯｸM-PRO" w:eastAsia="HG丸ｺﾞｼｯｸM-PRO" w:hint="eastAsia"/>
        </w:rPr>
        <w:t>・学童保育所</w:t>
      </w:r>
      <w:r>
        <w:rPr>
          <w:rFonts w:ascii="HG丸ｺﾞｼｯｸM-PRO" w:eastAsia="HG丸ｺﾞｼｯｸM-PRO" w:hint="eastAsia"/>
        </w:rPr>
        <w:t>へ引き継ぎたいことが</w:t>
      </w:r>
      <w:r w:rsidR="00B3380D">
        <w:rPr>
          <w:rFonts w:ascii="HG丸ｺﾞｼｯｸM-PRO" w:eastAsia="HG丸ｺﾞｼｯｸM-PRO" w:hint="eastAsia"/>
        </w:rPr>
        <w:t>ありましたら</w:t>
      </w:r>
      <w:r>
        <w:rPr>
          <w:rFonts w:ascii="HG丸ｺﾞｼｯｸM-PRO" w:eastAsia="HG丸ｺﾞｼｯｸM-PRO" w:hint="eastAsia"/>
        </w:rPr>
        <w:t>教えてください。一人ひとりのお子さんが楽しく充実した学校生活を</w:t>
      </w:r>
      <w:r w:rsidR="00B3380D">
        <w:rPr>
          <w:rFonts w:ascii="HG丸ｺﾞｼｯｸM-PRO" w:eastAsia="HG丸ｺﾞｼｯｸM-PRO" w:hint="eastAsia"/>
        </w:rPr>
        <w:t>送れる</w:t>
      </w:r>
      <w:r>
        <w:rPr>
          <w:rFonts w:ascii="HG丸ｺﾞｼｯｸM-PRO" w:eastAsia="HG丸ｺﾞｼｯｸM-PRO" w:hint="eastAsia"/>
        </w:rPr>
        <w:t>よう、お子さんに必要と思われる支援や配慮について</w:t>
      </w:r>
      <w:r w:rsidR="00B3380D">
        <w:rPr>
          <w:rFonts w:ascii="HG丸ｺﾞｼｯｸM-PRO" w:eastAsia="HG丸ｺﾞｼｯｸM-PRO" w:hint="eastAsia"/>
        </w:rPr>
        <w:t>、周りの</w:t>
      </w:r>
      <w:r>
        <w:rPr>
          <w:rFonts w:ascii="HG丸ｺﾞｼｯｸM-PRO" w:eastAsia="HG丸ｺﾞｼｯｸM-PRO" w:hint="eastAsia"/>
        </w:rPr>
        <w:t>みんなで一緒に考えていきたいと思います。</w:t>
      </w:r>
    </w:p>
    <w:p w:rsidR="008279E1" w:rsidRPr="00904F98" w:rsidRDefault="00C64C3E" w:rsidP="00246E8D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なお、この就学支援シートは</w:t>
      </w:r>
      <w:r w:rsidR="009D5B18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市内の保育園・幼稚園</w:t>
      </w:r>
      <w:r w:rsidR="00C33B3F">
        <w:rPr>
          <w:rFonts w:ascii="HG丸ｺﾞｼｯｸM-PRO" w:eastAsia="HG丸ｺﾞｼｯｸM-PRO" w:hint="eastAsia"/>
        </w:rPr>
        <w:t>・認定こども園</w:t>
      </w:r>
      <w:r w:rsidR="00712008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が共通の様式を使用しています。</w:t>
      </w:r>
      <w:r w:rsidR="00B3380D">
        <w:rPr>
          <w:rFonts w:ascii="HG丸ｺﾞｼｯｸM-PRO" w:eastAsia="HG丸ｺﾞｼｯｸM-PRO" w:hint="eastAsia"/>
        </w:rPr>
        <w:t>また、</w:t>
      </w:r>
      <w:r>
        <w:rPr>
          <w:rFonts w:ascii="HG丸ｺﾞｼｯｸM-PRO" w:eastAsia="HG丸ｺﾞｼｯｸM-PRO" w:hint="eastAsia"/>
        </w:rPr>
        <w:t>お子さんやご家族のプライバシーの保護にも十分配慮していますので、入学を希望される小学校</w:t>
      </w:r>
      <w:r w:rsidR="00797515">
        <w:rPr>
          <w:rFonts w:ascii="HG丸ｺﾞｼｯｸM-PRO" w:eastAsia="HG丸ｺﾞｼｯｸM-PRO" w:hint="eastAsia"/>
        </w:rPr>
        <w:t>・学童保育所</w:t>
      </w:r>
      <w:r>
        <w:rPr>
          <w:rFonts w:ascii="HG丸ｺﾞｼｯｸM-PRO" w:eastAsia="HG丸ｺﾞｼｯｸM-PRO" w:hint="eastAsia"/>
        </w:rPr>
        <w:t>には安心してお持ちください。</w:t>
      </w:r>
    </w:p>
    <w:p w:rsidR="00C64C3E" w:rsidRDefault="00C64C3E" w:rsidP="00D10D9C">
      <w:pPr>
        <w:pStyle w:val="a3"/>
        <w:tabs>
          <w:tab w:val="clear" w:pos="4252"/>
          <w:tab w:val="clear" w:pos="8504"/>
        </w:tabs>
        <w:snapToGrid/>
        <w:spacing w:line="580" w:lineRule="exact"/>
        <w:jc w:val="right"/>
        <w:rPr>
          <w:rFonts w:ascii="HG丸ｺﾞｼｯｸM-PRO" w:eastAsia="HG丸ｺﾞｼｯｸM-PRO"/>
          <w:b/>
          <w:bCs/>
        </w:rPr>
      </w:pPr>
      <w:r>
        <w:rPr>
          <w:rFonts w:hint="eastAsia"/>
        </w:rPr>
        <w:t xml:space="preserve">　　　　　　　　　　　　　　　　　　　　　　</w:t>
      </w:r>
      <w:r w:rsidR="00FD5C44">
        <w:rPr>
          <w:rFonts w:hint="eastAsia"/>
        </w:rPr>
        <w:t xml:space="preserve">　　　　　　　　</w:t>
      </w:r>
      <w:r w:rsidRPr="00D10D9C">
        <w:rPr>
          <w:rFonts w:ascii="HG丸ｺﾞｼｯｸM-PRO" w:eastAsia="HG丸ｺﾞｼｯｸM-PRO" w:hint="eastAsia"/>
          <w:spacing w:val="240"/>
          <w:kern w:val="0"/>
          <w:fitText w:val="2400" w:id="678736130"/>
        </w:rPr>
        <w:t>八王子</w:t>
      </w:r>
      <w:r w:rsidRPr="00D10D9C">
        <w:rPr>
          <w:rFonts w:ascii="HG丸ｺﾞｼｯｸM-PRO" w:eastAsia="HG丸ｺﾞｼｯｸM-PRO" w:hint="eastAsia"/>
          <w:kern w:val="0"/>
          <w:fitText w:val="2400" w:id="678736130"/>
        </w:rPr>
        <w:t>市</w:t>
      </w:r>
    </w:p>
    <w:p w:rsidR="00C64C3E" w:rsidRDefault="00C64C3E">
      <w:pPr>
        <w:jc w:val="righ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b/>
          <w:bCs/>
        </w:rPr>
        <w:t xml:space="preserve">　　　　　　　　　　　　　　　　　　　　　　　　　　　　　</w:t>
      </w:r>
      <w:r w:rsidRPr="00712008">
        <w:rPr>
          <w:rFonts w:ascii="HG丸ｺﾞｼｯｸM-PRO" w:eastAsia="HG丸ｺﾞｼｯｸM-PRO" w:hint="eastAsia"/>
          <w:spacing w:val="15"/>
          <w:kern w:val="0"/>
          <w:fitText w:val="2400" w:id="-950296576"/>
        </w:rPr>
        <w:t>八王子市教育委員</w:t>
      </w:r>
      <w:r w:rsidRPr="00712008">
        <w:rPr>
          <w:rFonts w:ascii="HG丸ｺﾞｼｯｸM-PRO" w:eastAsia="HG丸ｺﾞｼｯｸM-PRO" w:hint="eastAsia"/>
          <w:kern w:val="0"/>
          <w:fitText w:val="2400" w:id="-950296576"/>
        </w:rPr>
        <w:t>会</w:t>
      </w:r>
    </w:p>
    <w:p w:rsidR="00C7286E" w:rsidRPr="00C7286E" w:rsidRDefault="00C64C3E" w:rsidP="008279E1">
      <w:pPr>
        <w:spacing w:line="22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※</w:t>
      </w:r>
      <w:r w:rsidR="00B3380D">
        <w:rPr>
          <w:rFonts w:ascii="HG丸ｺﾞｼｯｸM-PRO" w:eastAsia="HG丸ｺﾞｼｯｸM-PRO" w:hint="eastAsia"/>
          <w:b/>
          <w:bCs/>
        </w:rPr>
        <w:t>太枠内は、</w:t>
      </w:r>
      <w:r>
        <w:rPr>
          <w:rFonts w:ascii="HG丸ｺﾞｼｯｸM-PRO" w:eastAsia="HG丸ｺﾞｼｯｸM-PRO" w:hint="eastAsia"/>
          <w:b/>
          <w:bCs/>
        </w:rPr>
        <w:t>必ず保護者がご記入ください。</w:t>
      </w:r>
    </w:p>
    <w:tbl>
      <w:tblPr>
        <w:tblpPr w:leftFromText="142" w:rightFromText="142" w:vertAnchor="text" w:horzAnchor="margin" w:tblpY="21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14"/>
        <w:gridCol w:w="1322"/>
        <w:gridCol w:w="425"/>
        <w:gridCol w:w="3260"/>
      </w:tblGrid>
      <w:tr w:rsidR="00C7286E" w:rsidTr="00C7286E">
        <w:trPr>
          <w:trHeight w:val="275"/>
        </w:trPr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7286E" w:rsidRDefault="00650A2F" w:rsidP="00C7286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入学</w:t>
            </w:r>
            <w:r w:rsidR="00C7286E">
              <w:rPr>
                <w:rFonts w:ascii="HG丸ｺﾞｼｯｸM-PRO" w:eastAsia="HG丸ｺﾞｼｯｸM-PRO" w:hAnsi="HG丸ｺﾞｼｯｸM-PRO" w:hint="eastAsia"/>
                <w:sz w:val="21"/>
              </w:rPr>
              <w:t>予定年度</w:t>
            </w:r>
          </w:p>
        </w:tc>
        <w:tc>
          <w:tcPr>
            <w:tcW w:w="32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7286E" w:rsidRPr="00C7286E" w:rsidRDefault="00C7286E" w:rsidP="00C7286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  <w:r w:rsidRPr="00C7286E">
              <w:rPr>
                <w:rFonts w:ascii="HG丸ｺﾞｼｯｸM-PRO" w:eastAsia="HG丸ｺﾞｼｯｸM-PRO" w:hAnsi="HG丸ｺﾞｼｯｸM-PRO" w:hint="eastAsia"/>
                <w:sz w:val="22"/>
                <w:szCs w:val="16"/>
              </w:rPr>
              <w:t>年度４月入学</w:t>
            </w:r>
          </w:p>
        </w:tc>
        <w:tc>
          <w:tcPr>
            <w:tcW w:w="5007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7286E" w:rsidRPr="008152FD" w:rsidRDefault="00C7286E" w:rsidP="00C7286E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C51B1" w:rsidTr="00C7286E">
        <w:trPr>
          <w:trHeight w:val="275"/>
        </w:trPr>
        <w:tc>
          <w:tcPr>
            <w:tcW w:w="16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8279E1" w:rsidRDefault="008279E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8279E1" w:rsidRPr="008152FD" w:rsidRDefault="008279E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6C51B1" w:rsidRPr="008152FD" w:rsidRDefault="006C51B1" w:rsidP="008279E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</w:rPr>
              <w:t>お子さんの</w:t>
            </w:r>
          </w:p>
          <w:p w:rsidR="006C51B1" w:rsidRPr="008152FD" w:rsidRDefault="006C51B1" w:rsidP="008279E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</w:rPr>
              <w:t>お名前</w:t>
            </w:r>
          </w:p>
        </w:tc>
        <w:tc>
          <w:tcPr>
            <w:tcW w:w="3214" w:type="dxa"/>
            <w:vMerge w:val="restart"/>
            <w:tcBorders>
              <w:top w:val="thinThickSmallGap" w:sz="24" w:space="0" w:color="auto"/>
            </w:tcBorders>
          </w:tcPr>
          <w:p w:rsidR="006C51B1" w:rsidRDefault="006C51B1" w:rsidP="008279E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116A46" w:rsidRPr="006C51B1" w:rsidRDefault="00116A46" w:rsidP="008279E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0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51B1" w:rsidRPr="008152FD" w:rsidRDefault="006C51B1" w:rsidP="008279E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</w:rPr>
              <w:t>園からの記入内容について確認しました。</w:t>
            </w:r>
          </w:p>
        </w:tc>
      </w:tr>
      <w:tr w:rsidR="006C51B1" w:rsidTr="00116A46">
        <w:trPr>
          <w:trHeight w:val="173"/>
        </w:trPr>
        <w:tc>
          <w:tcPr>
            <w:tcW w:w="1659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6C51B1" w:rsidRPr="008152FD" w:rsidRDefault="006C51B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214" w:type="dxa"/>
            <w:vMerge/>
            <w:tcBorders>
              <w:bottom w:val="dashSmallGap" w:sz="4" w:space="0" w:color="auto"/>
            </w:tcBorders>
          </w:tcPr>
          <w:p w:rsidR="006C51B1" w:rsidRPr="008152FD" w:rsidRDefault="006C51B1" w:rsidP="008279E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6C51B1" w:rsidRPr="00116A46" w:rsidRDefault="006C51B1" w:rsidP="00D10D9C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8279E1" w:rsidRDefault="006C51B1" w:rsidP="00D10D9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保護者の</w:t>
            </w:r>
          </w:p>
          <w:p w:rsidR="006C51B1" w:rsidRPr="008152FD" w:rsidRDefault="006C51B1" w:rsidP="00D10D9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署　名</w:t>
            </w:r>
          </w:p>
          <w:p w:rsidR="006C51B1" w:rsidRPr="008152FD" w:rsidRDefault="006C51B1" w:rsidP="00D10D9C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6C51B1" w:rsidRPr="001E6ABB" w:rsidRDefault="006C51B1" w:rsidP="00460D2B">
            <w:pPr>
              <w:rPr>
                <w:rFonts w:ascii="HG丸ｺﾞｼｯｸM-PRO" w:eastAsia="HG丸ｺﾞｼｯｸM-PRO" w:hAnsi="MS UI Gothic"/>
                <w:sz w:val="16"/>
                <w:szCs w:val="16"/>
              </w:rPr>
            </w:pPr>
            <w:r w:rsidRPr="001E6ABB"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MS UI Gothic" w:hint="eastAsia"/>
                <w:sz w:val="16"/>
                <w:szCs w:val="16"/>
              </w:rPr>
              <w:t xml:space="preserve">　</w:t>
            </w:r>
          </w:p>
        </w:tc>
      </w:tr>
      <w:tr w:rsidR="006C51B1" w:rsidTr="008279E1">
        <w:trPr>
          <w:trHeight w:val="519"/>
        </w:trPr>
        <w:tc>
          <w:tcPr>
            <w:tcW w:w="1659" w:type="dxa"/>
            <w:vMerge/>
            <w:tcBorders>
              <w:left w:val="thinThickSmallGap" w:sz="24" w:space="0" w:color="auto"/>
            </w:tcBorders>
          </w:tcPr>
          <w:p w:rsidR="006C51B1" w:rsidRPr="008152FD" w:rsidRDefault="006C51B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214" w:type="dxa"/>
            <w:vMerge w:val="restart"/>
            <w:tcBorders>
              <w:top w:val="dashSmallGap" w:sz="4" w:space="0" w:color="auto"/>
            </w:tcBorders>
          </w:tcPr>
          <w:p w:rsidR="006C51B1" w:rsidRPr="008152FD" w:rsidRDefault="006C51B1" w:rsidP="008279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60D2B" w:rsidRDefault="00460D2B" w:rsidP="00460D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6C51B1" w:rsidRPr="008152FD" w:rsidRDefault="006C51B1" w:rsidP="008279E1">
            <w:pPr>
              <w:ind w:firstLineChars="900" w:firstLine="18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　・　女</w:t>
            </w:r>
          </w:p>
        </w:tc>
        <w:tc>
          <w:tcPr>
            <w:tcW w:w="1322" w:type="dxa"/>
            <w:vMerge/>
          </w:tcPr>
          <w:p w:rsidR="006C51B1" w:rsidRPr="008152FD" w:rsidRDefault="006C51B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1B1" w:rsidRPr="008152FD" w:rsidRDefault="006C51B1" w:rsidP="008279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6C51B1" w:rsidRPr="008152FD" w:rsidRDefault="006C51B1" w:rsidP="008279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C51B1" w:rsidTr="008279E1">
        <w:trPr>
          <w:trHeight w:val="483"/>
        </w:trPr>
        <w:tc>
          <w:tcPr>
            <w:tcW w:w="165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6C51B1" w:rsidRPr="008152FD" w:rsidRDefault="006C51B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6C51B1" w:rsidRPr="008152FD" w:rsidRDefault="006C51B1" w:rsidP="008279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6C51B1" w:rsidRPr="008152FD" w:rsidRDefault="006C51B1" w:rsidP="008279E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1B1" w:rsidRPr="008152FD" w:rsidRDefault="006C51B1" w:rsidP="00460D2B">
            <w:pPr>
              <w:jc w:val="left"/>
              <w:rPr>
                <w:rFonts w:hAnsi="MS UI Gothic"/>
                <w:sz w:val="21"/>
                <w:szCs w:val="21"/>
              </w:rPr>
            </w:pPr>
            <w:r w:rsidRPr="008152FD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 xml:space="preserve">電話　</w:t>
            </w:r>
            <w:r w:rsidR="00460D2B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 xml:space="preserve">　　</w:t>
            </w:r>
            <w:r w:rsidRPr="008152FD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>（</w:t>
            </w:r>
            <w:r w:rsidR="00696326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 xml:space="preserve"> </w:t>
            </w:r>
            <w:r w:rsidR="00460D2B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 xml:space="preserve">　　</w:t>
            </w:r>
            <w:r w:rsidR="00696326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 xml:space="preserve"> </w:t>
            </w:r>
            <w:r w:rsidRPr="008152FD">
              <w:rPr>
                <w:rFonts w:ascii="HG丸ｺﾞｼｯｸM-PRO" w:eastAsia="HG丸ｺﾞｼｯｸM-PRO" w:hAnsi="MS UI Gothic" w:hint="eastAsia"/>
                <w:sz w:val="21"/>
                <w:szCs w:val="21"/>
              </w:rPr>
              <w:t>）</w:t>
            </w:r>
          </w:p>
        </w:tc>
      </w:tr>
      <w:tr w:rsidR="008279E1" w:rsidTr="008279E1">
        <w:trPr>
          <w:trHeight w:val="337"/>
        </w:trPr>
        <w:tc>
          <w:tcPr>
            <w:tcW w:w="165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279E1" w:rsidRPr="008279E1" w:rsidRDefault="00650A2F" w:rsidP="008279E1">
            <w:pPr>
              <w:jc w:val="left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</w:t>
            </w:r>
            <w:r w:rsidR="008279E1" w:rsidRPr="008279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予定小学校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79E1" w:rsidRPr="008152FD" w:rsidRDefault="008279E1" w:rsidP="008279E1">
            <w:pPr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  <w:tr w:rsidR="006C51B1" w:rsidTr="00C7286E">
        <w:trPr>
          <w:trHeight w:val="656"/>
        </w:trPr>
        <w:tc>
          <w:tcPr>
            <w:tcW w:w="16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1B1" w:rsidRPr="008152FD" w:rsidRDefault="006C51B1" w:rsidP="008279E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</w:rPr>
              <w:t>園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・施設名</w:t>
            </w:r>
          </w:p>
        </w:tc>
        <w:tc>
          <w:tcPr>
            <w:tcW w:w="32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51B1" w:rsidRPr="008152FD" w:rsidRDefault="006C51B1" w:rsidP="008279E1">
            <w:pPr>
              <w:pStyle w:val="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6C51B1" w:rsidRPr="008152FD" w:rsidRDefault="006C51B1" w:rsidP="008279E1">
            <w:pPr>
              <w:pStyle w:val="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6C51B1" w:rsidRPr="008152FD" w:rsidRDefault="006C51B1" w:rsidP="008279E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記入者もしくは</w:t>
            </w:r>
          </w:p>
          <w:p w:rsidR="006C51B1" w:rsidRPr="008152FD" w:rsidRDefault="006C51B1" w:rsidP="008279E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815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責任者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51B1" w:rsidRPr="00696326" w:rsidRDefault="006C51B1" w:rsidP="008279E1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6C51B1" w:rsidRDefault="006C51B1" w:rsidP="008279E1">
            <w:pPr>
              <w:widowControl/>
              <w:rPr>
                <w:rFonts w:hAnsi="MS UI Gothic"/>
                <w:sz w:val="21"/>
              </w:rPr>
            </w:pPr>
          </w:p>
        </w:tc>
      </w:tr>
      <w:tr w:rsidR="006C51B1" w:rsidTr="008279E1">
        <w:trPr>
          <w:trHeight w:val="1082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51B1" w:rsidRPr="00712008" w:rsidRDefault="006C51B1" w:rsidP="008279E1">
            <w:pPr>
              <w:spacing w:line="4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200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小学校・学童保育所からのご相談等にあたり、来園・参観を承諾いたします。</w:t>
            </w:r>
          </w:p>
          <w:p w:rsidR="006C51B1" w:rsidRPr="00712008" w:rsidRDefault="00696326" w:rsidP="008279E1">
            <w:pPr>
              <w:spacing w:line="400" w:lineRule="exact"/>
              <w:ind w:firstLineChars="2100" w:firstLine="4410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園長・施設長名　　</w:t>
            </w:r>
            <w:r w:rsidR="00460D2B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</w:t>
            </w:r>
            <w:r w:rsidR="006C51B1" w:rsidRPr="0071200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</w:t>
            </w:r>
            <w:r w:rsidR="006C51B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="006C51B1" w:rsidRPr="0071200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</w:t>
            </w:r>
          </w:p>
          <w:p w:rsidR="006C51B1" w:rsidRPr="008152FD" w:rsidRDefault="006C51B1" w:rsidP="00460D2B">
            <w:pPr>
              <w:spacing w:line="400" w:lineRule="exact"/>
              <w:ind w:firstLineChars="2100" w:firstLine="441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71200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>電話</w:t>
            </w:r>
            <w:r w:rsidR="008279E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>番号</w:t>
            </w:r>
            <w:r w:rsidRPr="0071200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</w:t>
            </w:r>
            <w:r w:rsidR="00460D2B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Pr="0071200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</w:t>
            </w:r>
          </w:p>
        </w:tc>
      </w:tr>
    </w:tbl>
    <w:p w:rsidR="00904F98" w:rsidRPr="0018666B" w:rsidRDefault="00865015" w:rsidP="00904F98">
      <w:pPr>
        <w:ind w:right="9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6AE47" wp14:editId="17189AAF">
                <wp:simplePos x="0" y="0"/>
                <wp:positionH relativeFrom="column">
                  <wp:posOffset>-210820</wp:posOffset>
                </wp:positionH>
                <wp:positionV relativeFrom="paragraph">
                  <wp:posOffset>3375025</wp:posOffset>
                </wp:positionV>
                <wp:extent cx="6564630" cy="8890"/>
                <wp:effectExtent l="8255" t="12700" r="8890" b="6985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88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A3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-16.6pt;margin-top:265.75pt;width:516.9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" strokeweight=".5pt">
                <v:stroke dashstyle="dash"/>
              </v:shape>
            </w:pict>
          </mc:Fallback>
        </mc:AlternateConten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B949AE" w:rsidRPr="00865015" w:rsidTr="00E62124">
        <w:trPr>
          <w:trHeight w:val="308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949AE" w:rsidRPr="00E62124" w:rsidRDefault="00B949AE" w:rsidP="00116A46">
            <w:pPr>
              <w:rPr>
                <w:rFonts w:ascii="Meiryo UI" w:eastAsia="Meiryo UI" w:hAnsi="Meiryo UI" w:cs="Meiryo UI"/>
                <w:sz w:val="32"/>
                <w:szCs w:val="28"/>
              </w:rPr>
            </w:pPr>
            <w:r w:rsidRPr="00E62124">
              <w:rPr>
                <w:rFonts w:ascii="Meiryo UI" w:eastAsia="Meiryo UI" w:hAnsi="Meiryo UI" w:cs="Meiryo UI" w:hint="eastAsia"/>
                <w:sz w:val="32"/>
                <w:szCs w:val="28"/>
              </w:rPr>
              <w:sym w:font="Wingdings" w:char="F028"/>
            </w:r>
            <w:r w:rsidRPr="00E62124">
              <w:rPr>
                <w:rFonts w:ascii="Meiryo UI" w:eastAsia="Meiryo UI" w:hAnsi="Meiryo UI" w:cs="Meiryo UI" w:hint="eastAsia"/>
                <w:b/>
                <w:sz w:val="32"/>
                <w:szCs w:val="28"/>
              </w:rPr>
              <w:t>重要《小学校・学童保育所の先生方へ》</w:t>
            </w:r>
            <w:r w:rsidRPr="00E62124">
              <w:rPr>
                <w:rFonts w:ascii="Meiryo UI" w:eastAsia="Meiryo UI" w:hAnsi="Meiryo UI" w:cs="Meiryo UI" w:hint="eastAsia"/>
                <w:sz w:val="32"/>
                <w:szCs w:val="28"/>
              </w:rPr>
              <w:sym w:font="Wingdings" w:char="F028"/>
            </w:r>
          </w:p>
          <w:p w:rsidR="00B949AE" w:rsidRPr="00E62124" w:rsidRDefault="00B949AE" w:rsidP="00116A46">
            <w:pPr>
              <w:rPr>
                <w:rFonts w:ascii="Meiryo UI" w:eastAsia="Meiryo UI" w:hAnsi="Meiryo UI" w:cs="Meiryo UI"/>
                <w:b/>
                <w:sz w:val="32"/>
                <w:szCs w:val="28"/>
                <w:bdr w:val="single" w:sz="4" w:space="0" w:color="auto"/>
                <w:shd w:val="pct15" w:color="auto" w:fill="FFFFFF"/>
              </w:rPr>
            </w:pPr>
            <w:r w:rsidRPr="00E62124">
              <w:rPr>
                <w:rFonts w:ascii="Meiryo UI" w:eastAsia="Meiryo UI" w:hAnsi="Meiryo UI" w:cs="Meiryo UI" w:hint="eastAsia"/>
                <w:b/>
                <w:sz w:val="28"/>
                <w:szCs w:val="28"/>
                <w:bdr w:val="single" w:sz="4" w:space="0" w:color="auto"/>
                <w:shd w:val="pct15" w:color="auto" w:fill="FFFFFF"/>
              </w:rPr>
              <w:t>就学支援シートを受け取ったら、必ず上記の園・施設までご連絡ください。</w:t>
            </w:r>
          </w:p>
          <w:p w:rsidR="00B949AE" w:rsidRPr="00E62124" w:rsidRDefault="00B949AE" w:rsidP="00116A46">
            <w:pPr>
              <w:rPr>
                <w:rFonts w:ascii="Meiryo UI" w:eastAsia="Meiryo UI" w:hAnsi="Meiryo UI" w:cs="Meiryo UI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124">
              <w:rPr>
                <w:rFonts w:ascii="Meiryo UI" w:eastAsia="Meiryo UI" w:hAnsi="Meiryo UI" w:cs="Meiryo UI" w:hint="eastAsia"/>
                <w:sz w:val="20"/>
                <w:szCs w:val="20"/>
              </w:rPr>
              <w:t>～作成した保育園・幼稚園・認定こども園等では、大切な卒園児達についてご連絡をお待ちしています～</w:t>
            </w:r>
          </w:p>
        </w:tc>
        <w:tc>
          <w:tcPr>
            <w:tcW w:w="992" w:type="dxa"/>
            <w:shd w:val="clear" w:color="auto" w:fill="auto"/>
          </w:tcPr>
          <w:p w:rsidR="00B949AE" w:rsidRPr="00E62124" w:rsidRDefault="00B949AE" w:rsidP="005E5349">
            <w:pPr>
              <w:jc w:val="center"/>
              <w:rPr>
                <w:rFonts w:ascii="Meiryo UI" w:eastAsia="Meiryo UI" w:hAnsi="Meiryo UI" w:cs="Meiryo UI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040">
              <w:rPr>
                <w:rFonts w:ascii="Meiryo UI" w:eastAsia="Meiryo UI" w:hAnsi="Meiryo UI" w:cs="Meiryo UI" w:hint="eastAsia"/>
                <w:bCs/>
                <w:sz w:val="18"/>
              </w:rPr>
              <w:t>連絡日</w:t>
            </w:r>
          </w:p>
        </w:tc>
      </w:tr>
      <w:tr w:rsidR="00B949AE" w:rsidRPr="00865015" w:rsidTr="00E62124">
        <w:trPr>
          <w:trHeight w:val="640"/>
        </w:trPr>
        <w:tc>
          <w:tcPr>
            <w:tcW w:w="87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B949AE" w:rsidRPr="005E5349" w:rsidRDefault="00B949AE" w:rsidP="005E5349">
            <w:pPr>
              <w:spacing w:line="420" w:lineRule="exact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92" w:type="dxa"/>
            <w:shd w:val="clear" w:color="auto" w:fill="auto"/>
          </w:tcPr>
          <w:p w:rsidR="00B949AE" w:rsidRPr="00865015" w:rsidRDefault="00865015" w:rsidP="002A2A49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MS UI Gothic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F66A" wp14:editId="61670FC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82550</wp:posOffset>
                      </wp:positionV>
                      <wp:extent cx="357505" cy="259080"/>
                      <wp:effectExtent l="5080" t="6350" r="8890" b="10795"/>
                      <wp:wrapNone/>
                      <wp:docPr id="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750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8CBF" id="AutoShape 76" o:spid="_x0000_s1026" type="#_x0000_t32" style="position:absolute;left:0;text-align:left;margin-left:4.9pt;margin-top:6.5pt;width:28.15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MgLAIAAEoEAAAOAAAAZHJzL2Uyb0RvYy54bWysVNuO2yAQfa/Uf0C8J7azcS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"/>
                  </w:pict>
                </mc:Fallback>
              </mc:AlternateContent>
            </w:r>
          </w:p>
        </w:tc>
      </w:tr>
      <w:tr w:rsidR="00B949AE" w:rsidRPr="00865015" w:rsidTr="00E62124">
        <w:trPr>
          <w:trHeight w:val="125"/>
        </w:trPr>
        <w:tc>
          <w:tcPr>
            <w:tcW w:w="87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B949AE" w:rsidRPr="00865015" w:rsidRDefault="00B949AE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shd w:val="clear" w:color="auto" w:fill="auto"/>
          </w:tcPr>
          <w:p w:rsidR="00B949AE" w:rsidRPr="00E62124" w:rsidRDefault="00B949AE" w:rsidP="005E5349">
            <w:pPr>
              <w:jc w:val="center"/>
              <w:rPr>
                <w:rFonts w:ascii="Meiryo UI" w:eastAsia="Meiryo UI" w:hAnsi="Meiryo UI" w:cs="Meiryo UI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040">
              <w:rPr>
                <w:rFonts w:ascii="Meiryo UI" w:eastAsia="Meiryo UI" w:hAnsi="Meiryo UI" w:cs="Meiryo UI" w:hint="eastAsia"/>
                <w:bCs/>
                <w:sz w:val="18"/>
              </w:rPr>
              <w:t>連絡者</w:t>
            </w:r>
          </w:p>
        </w:tc>
      </w:tr>
      <w:tr w:rsidR="00B949AE" w:rsidRPr="00865015" w:rsidTr="00E62124">
        <w:trPr>
          <w:trHeight w:val="594"/>
        </w:trPr>
        <w:tc>
          <w:tcPr>
            <w:tcW w:w="87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B949AE" w:rsidRPr="00865015" w:rsidRDefault="00B949AE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shd w:val="clear" w:color="auto" w:fill="auto"/>
          </w:tcPr>
          <w:p w:rsidR="00B949AE" w:rsidRPr="00865015" w:rsidRDefault="00B949AE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7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</w:tblGrid>
      <w:tr w:rsidR="00E62124" w:rsidRPr="00727CFE" w:rsidTr="00E62124">
        <w:trPr>
          <w:trHeight w:val="230"/>
        </w:trPr>
        <w:tc>
          <w:tcPr>
            <w:tcW w:w="856" w:type="dxa"/>
            <w:vMerge w:val="restart"/>
            <w:vAlign w:val="center"/>
          </w:tcPr>
          <w:p w:rsidR="00E62124" w:rsidRDefault="00E62124" w:rsidP="00E6212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C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lastRenderedPageBreak/>
              <w:t>お子さんの</w:t>
            </w:r>
          </w:p>
          <w:p w:rsidR="00E62124" w:rsidRPr="00727CFE" w:rsidRDefault="00E62124" w:rsidP="00E6212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C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お名前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62124" w:rsidRPr="00727CFE" w:rsidRDefault="00E62124" w:rsidP="00E62124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C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E62124" w:rsidRPr="00727CFE" w:rsidTr="00E62124">
        <w:trPr>
          <w:trHeight w:val="575"/>
        </w:trPr>
        <w:tc>
          <w:tcPr>
            <w:tcW w:w="856" w:type="dxa"/>
            <w:vMerge/>
          </w:tcPr>
          <w:p w:rsidR="00E62124" w:rsidRPr="00727CFE" w:rsidRDefault="00E62124" w:rsidP="00E62124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E62124" w:rsidRPr="00727CFE" w:rsidRDefault="00E62124" w:rsidP="00E62124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 </w:t>
            </w:r>
          </w:p>
        </w:tc>
      </w:tr>
    </w:tbl>
    <w:p w:rsidR="00C64C3E" w:rsidRPr="00865015" w:rsidRDefault="00C64C3E" w:rsidP="00727CFE">
      <w:pPr>
        <w:ind w:right="1284"/>
        <w:rPr>
          <w:rFonts w:ascii="HG丸ｺﾞｼｯｸM-PRO" w:eastAsia="HG丸ｺﾞｼｯｸM-PRO" w:hAnsi="MS UI Gothic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015">
        <w:rPr>
          <w:rFonts w:ascii="HG丸ｺﾞｼｯｸM-PRO" w:eastAsia="HG丸ｺﾞｼｯｸM-PRO" w:hAnsi="MS UI Gothic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　護　者　か　ら</w:t>
      </w:r>
      <w:r w:rsidR="005E0578" w:rsidRPr="00865015">
        <w:rPr>
          <w:rFonts w:ascii="HG丸ｺﾞｼｯｸM-PRO" w:eastAsia="HG丸ｺﾞｼｯｸM-PRO" w:hAnsi="MS UI Gothic" w:hint="eastAs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（「園から」を読んで記入）</w:t>
      </w:r>
    </w:p>
    <w:p w:rsidR="00C64C3E" w:rsidRDefault="00C64C3E">
      <w:pPr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生活の様子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800"/>
      </w:tblGrid>
      <w:tr w:rsidR="00C64C3E" w:rsidTr="00BD0969">
        <w:trPr>
          <w:trHeight w:val="1155"/>
        </w:trPr>
        <w:tc>
          <w:tcPr>
            <w:tcW w:w="1899" w:type="dxa"/>
          </w:tcPr>
          <w:p w:rsidR="00C64C3E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好きなこと</w:t>
            </w:r>
          </w:p>
          <w:p w:rsidR="00C64C3E" w:rsidRDefault="00C64C3E" w:rsidP="00010315">
            <w:pPr>
              <w:ind w:rightChars="2" w:right="5" w:firstLineChars="100" w:firstLine="210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得意なこと</w:t>
            </w:r>
          </w:p>
          <w:p w:rsidR="00C64C3E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(遊び・生活)</w:t>
            </w:r>
          </w:p>
        </w:tc>
        <w:tc>
          <w:tcPr>
            <w:tcW w:w="7800" w:type="dxa"/>
          </w:tcPr>
          <w:p w:rsidR="008152FD" w:rsidRPr="002F209A" w:rsidRDefault="008152FD" w:rsidP="00460D2B"/>
        </w:tc>
      </w:tr>
      <w:tr w:rsidR="00C64C3E" w:rsidTr="00FA57FD">
        <w:trPr>
          <w:trHeight w:val="1259"/>
        </w:trPr>
        <w:tc>
          <w:tcPr>
            <w:tcW w:w="1899" w:type="dxa"/>
          </w:tcPr>
          <w:p w:rsidR="00C64C3E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苦手なこと</w:t>
            </w:r>
          </w:p>
          <w:p w:rsidR="00C64C3E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(遊び・生活)</w:t>
            </w:r>
          </w:p>
          <w:p w:rsidR="00897028" w:rsidRDefault="00897028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</w:p>
        </w:tc>
        <w:tc>
          <w:tcPr>
            <w:tcW w:w="7800" w:type="dxa"/>
          </w:tcPr>
          <w:p w:rsidR="008152FD" w:rsidRPr="002F209A" w:rsidRDefault="008152FD" w:rsidP="00460D2B"/>
        </w:tc>
      </w:tr>
    </w:tbl>
    <w:p w:rsidR="00C64C3E" w:rsidRDefault="00C64C3E" w:rsidP="00010315">
      <w:pPr>
        <w:ind w:rightChars="2" w:right="5"/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気をつけていること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789"/>
      </w:tblGrid>
      <w:tr w:rsidR="00C64C3E" w:rsidTr="00010315">
        <w:trPr>
          <w:trHeight w:val="1325"/>
        </w:trPr>
        <w:tc>
          <w:tcPr>
            <w:tcW w:w="1899" w:type="dxa"/>
          </w:tcPr>
          <w:p w:rsidR="00897028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遊びの中で</w:t>
            </w:r>
          </w:p>
        </w:tc>
        <w:tc>
          <w:tcPr>
            <w:tcW w:w="7789" w:type="dxa"/>
          </w:tcPr>
          <w:p w:rsidR="002F209A" w:rsidRPr="0017530B" w:rsidRDefault="002F209A" w:rsidP="00460D2B"/>
        </w:tc>
      </w:tr>
      <w:tr w:rsidR="00C64C3E" w:rsidTr="00010315">
        <w:trPr>
          <w:trHeight w:val="1273"/>
        </w:trPr>
        <w:tc>
          <w:tcPr>
            <w:tcW w:w="1899" w:type="dxa"/>
          </w:tcPr>
          <w:p w:rsidR="00897028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日常の生活の中で</w:t>
            </w:r>
          </w:p>
        </w:tc>
        <w:tc>
          <w:tcPr>
            <w:tcW w:w="7789" w:type="dxa"/>
          </w:tcPr>
          <w:p w:rsidR="008152FD" w:rsidRDefault="008152FD" w:rsidP="00460D2B"/>
        </w:tc>
      </w:tr>
      <w:tr w:rsidR="00C64C3E" w:rsidTr="00010315">
        <w:trPr>
          <w:trHeight w:val="1250"/>
        </w:trPr>
        <w:tc>
          <w:tcPr>
            <w:tcW w:w="1899" w:type="dxa"/>
          </w:tcPr>
          <w:p w:rsidR="00897028" w:rsidRDefault="00C64C3E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その他気をつけていること</w:t>
            </w:r>
          </w:p>
        </w:tc>
        <w:tc>
          <w:tcPr>
            <w:tcW w:w="7789" w:type="dxa"/>
          </w:tcPr>
          <w:p w:rsidR="008152FD" w:rsidRDefault="008152FD" w:rsidP="00460D2B"/>
        </w:tc>
      </w:tr>
    </w:tbl>
    <w:p w:rsidR="00C64C3E" w:rsidRDefault="00C64C3E" w:rsidP="00010315">
      <w:pPr>
        <w:ind w:rightChars="2" w:right="5"/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これまでお子さんのことで相談に行ったところ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64C3E" w:rsidTr="00010315">
        <w:trPr>
          <w:trHeight w:val="1188"/>
        </w:trPr>
        <w:tc>
          <w:tcPr>
            <w:tcW w:w="9738" w:type="dxa"/>
          </w:tcPr>
          <w:p w:rsidR="00223F99" w:rsidRPr="00DA2EF5" w:rsidRDefault="00223F99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37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64C3E" w:rsidTr="00010315">
        <w:trPr>
          <w:trHeight w:val="1269"/>
        </w:trPr>
        <w:tc>
          <w:tcPr>
            <w:tcW w:w="9738" w:type="dxa"/>
          </w:tcPr>
          <w:p w:rsidR="00897028" w:rsidRPr="00DA2EF5" w:rsidRDefault="00897028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</w:tbl>
    <w:p w:rsidR="00C64C3E" w:rsidRDefault="00C64C3E" w:rsidP="00010315">
      <w:pPr>
        <w:ind w:rightChars="2" w:right="5"/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健康、身体のことで伝えたいこと</w:t>
      </w:r>
    </w:p>
    <w:p w:rsidR="00C64C3E" w:rsidRDefault="00C64C3E" w:rsidP="00010315">
      <w:pPr>
        <w:ind w:rightChars="2" w:right="5"/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保護者から学校</w:t>
      </w:r>
      <w:r w:rsidR="003A7ADB">
        <w:rPr>
          <w:rFonts w:ascii="HG丸ｺﾞｼｯｸM-PRO" w:eastAsia="HG丸ｺﾞｼｯｸM-PRO" w:hAnsi="MS UI Gothic" w:hint="eastAsia"/>
          <w:b/>
          <w:bCs/>
        </w:rPr>
        <w:t>（学童保育所）</w:t>
      </w:r>
      <w:r>
        <w:rPr>
          <w:rFonts w:ascii="HG丸ｺﾞｼｯｸM-PRO" w:eastAsia="HG丸ｺﾞｼｯｸM-PRO" w:hAnsi="MS UI Gothic" w:hint="eastAsia"/>
          <w:b/>
          <w:bCs/>
        </w:rPr>
        <w:t>へ伝えたいこと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64C3E" w:rsidTr="00010315">
        <w:trPr>
          <w:trHeight w:val="1503"/>
        </w:trPr>
        <w:tc>
          <w:tcPr>
            <w:tcW w:w="9738" w:type="dxa"/>
          </w:tcPr>
          <w:p w:rsidR="00423EAB" w:rsidRPr="00DA2EF5" w:rsidRDefault="00423EAB" w:rsidP="00010315">
            <w:pPr>
              <w:ind w:rightChars="2" w:right="5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</w:tbl>
    <w:p w:rsidR="00B23CFC" w:rsidRPr="00865015" w:rsidRDefault="00865015" w:rsidP="00497952">
      <w:pPr>
        <w:jc w:val="center"/>
        <w:rPr>
          <w:rFonts w:ascii="HG丸ｺﾞｼｯｸM-PRO" w:eastAsia="HG丸ｺﾞｼｯｸM-PRO" w:hAnsi="MS UI Gothic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68580</wp:posOffset>
                </wp:positionV>
                <wp:extent cx="6184900" cy="1178560"/>
                <wp:effectExtent l="22225" t="20955" r="22225" b="1968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9D" w:rsidRPr="00492EC1" w:rsidRDefault="00AB419D" w:rsidP="00DA2EF5">
                            <w:pPr>
                              <w:spacing w:line="360" w:lineRule="exact"/>
                              <w:ind w:rightChars="-41" w:right="-98"/>
                              <w:suppressOverlap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6212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※学童保育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所に入所を希望する保護者の方へ</w:t>
                            </w:r>
                          </w:p>
                          <w:p w:rsidR="00AB419D" w:rsidRPr="00492EC1" w:rsidRDefault="00AB419D" w:rsidP="00EA46C6">
                            <w:pPr>
                              <w:spacing w:line="0" w:lineRule="atLeast"/>
                              <w:ind w:leftChars="100" w:left="240"/>
                              <w:suppressOverlap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学童保育所に入所を希望する場合は、</w:t>
                            </w:r>
                            <w:r w:rsidR="00EA46C6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学童保育所</w:t>
                            </w:r>
                            <w:r w:rsidR="00EA46C6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  <w:t>提出用及び</w:t>
                            </w:r>
                            <w:r w:rsidR="00BA2159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小学校提出</w:t>
                            </w:r>
                            <w:r w:rsidR="00BA2159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  <w:t>用</w:t>
                            </w:r>
                            <w:r w:rsidR="00EA46C6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  <w:t>として</w:t>
                            </w:r>
                            <w:r w:rsidR="00EA46C6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、園から</w:t>
                            </w:r>
                            <w:r w:rsidRPr="00152C25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必ず</w:t>
                            </w:r>
                            <w:r w:rsidR="00BA2159" w:rsidRPr="00152C25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就学支援シートの</w:t>
                            </w:r>
                            <w:r w:rsidRPr="00152C25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コピー</w:t>
                            </w:r>
                            <w:r w:rsidR="00BA2159" w:rsidRPr="00565109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を</w:t>
                            </w:r>
                            <w:r w:rsidR="00BA2159" w:rsidRPr="00565109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1"/>
                                <w:u w:val="single"/>
                              </w:rPr>
                              <w:t>２部</w:t>
                            </w:r>
                            <w:r w:rsidR="009949C0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受け取って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ください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A2159" w:rsidRPr="00565109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このシート（原本）</w:t>
                            </w:r>
                            <w:r w:rsidR="00BA2159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は保護者の</w:t>
                            </w:r>
                            <w:r w:rsidR="00BA2159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方が保管してください。</w:t>
                            </w:r>
                          </w:p>
                          <w:p w:rsidR="00AB419D" w:rsidRPr="00492EC1" w:rsidRDefault="00AB419D" w:rsidP="00492EC1">
                            <w:pPr>
                              <w:spacing w:line="0" w:lineRule="atLeast"/>
                              <w:ind w:leftChars="100" w:left="240"/>
                              <w:suppressOverlap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学童保育所はお子さんの大切な生活の場となります。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入所</w:t>
                            </w:r>
                            <w:r w:rsidR="00B60E7F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が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決定</w:t>
                            </w:r>
                            <w:r w:rsidR="00B60E7F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したら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、</w:t>
                            </w:r>
                            <w:r w:rsidR="00B60E7F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入所</w:t>
                            </w:r>
                            <w:r w:rsidR="00B60E7F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  <w:t>する</w:t>
                            </w:r>
                            <w:r w:rsidR="00B60E7F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学童保育所</w:t>
                            </w:r>
                            <w:r w:rsidR="00B60E7F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  <w:t>へ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就学支援シートの</w:t>
                            </w:r>
                            <w:r w:rsidR="00492EC1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コピーを保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護者の方</w:t>
                            </w:r>
                            <w:r w:rsidR="00A30646"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から</w:t>
                            </w:r>
                            <w:r w:rsidR="00A30646" w:rsidRPr="00492EC1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u w:val="single"/>
                              </w:rPr>
                              <w:t>直接お渡しください</w:t>
                            </w:r>
                            <w:r w:rsidRPr="00492EC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:rsidR="00AB419D" w:rsidRPr="00E62124" w:rsidRDefault="00AB419D" w:rsidP="00492EC1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62124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に事前に連絡をしてからお出かけください。）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75pt;margin-top:5.4pt;width:487pt;height:9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AB419D" w:rsidRPr="00492EC1" w:rsidRDefault="00AB419D" w:rsidP="00DA2EF5">
                      <w:pPr>
                        <w:spacing w:line="360" w:lineRule="exact"/>
                        <w:ind w:rightChars="-41" w:right="-98"/>
                        <w:suppressOverlap/>
                        <w:jc w:val="lef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62124">
                        <w:rPr>
                          <w:rFonts w:ascii="Meiryo UI" w:eastAsia="Meiryo UI" w:hAnsi="Meiryo UI" w:cs="Meiryo UI" w:hint="eastAsia"/>
                          <w:b/>
                        </w:rPr>
                        <w:t>※学童保育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b/>
                        </w:rPr>
                        <w:t>所に入所を希望する保護者の方へ</w:t>
                      </w:r>
                    </w:p>
                    <w:p w:rsidR="00AB419D" w:rsidRPr="00492EC1" w:rsidRDefault="00AB419D" w:rsidP="00EA46C6">
                      <w:pPr>
                        <w:spacing w:line="0" w:lineRule="atLeast"/>
                        <w:ind w:leftChars="100" w:left="240"/>
                        <w:suppressOverlap/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</w:pP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学童保育所に入所を希望する場合は、</w:t>
                      </w:r>
                      <w:r w:rsidR="00EA46C6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学童保育所</w:t>
                      </w:r>
                      <w:r w:rsidR="00EA46C6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  <w:t>提出用及び</w:t>
                      </w:r>
                      <w:r w:rsidR="00BA2159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小学校提出</w:t>
                      </w:r>
                      <w:r w:rsidR="00BA2159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  <w:t>用</w:t>
                      </w:r>
                      <w:r w:rsidR="00EA46C6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  <w:t>として</w:t>
                      </w:r>
                      <w:r w:rsidR="00EA46C6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、園から</w:t>
                      </w:r>
                      <w:r w:rsidRPr="00152C25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1"/>
                          <w:u w:val="single"/>
                        </w:rPr>
                        <w:t>必ず</w:t>
                      </w:r>
                      <w:r w:rsidR="00BA2159" w:rsidRPr="00152C25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1"/>
                          <w:u w:val="single"/>
                        </w:rPr>
                        <w:t>就学支援シートの</w:t>
                      </w:r>
                      <w:r w:rsidRPr="00152C25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1"/>
                          <w:u w:val="single"/>
                        </w:rPr>
                        <w:t>コピー</w:t>
                      </w:r>
                      <w:r w:rsidR="00BA2159" w:rsidRPr="00565109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1"/>
                          <w:u w:val="single"/>
                        </w:rPr>
                        <w:t>を</w:t>
                      </w:r>
                      <w:r w:rsidR="00BA2159" w:rsidRPr="00565109">
                        <w:rPr>
                          <w:rFonts w:ascii="Meiryo UI" w:eastAsia="Meiryo UI" w:hAnsi="Meiryo UI" w:cs="Meiryo UI"/>
                          <w:b/>
                          <w:sz w:val="21"/>
                          <w:szCs w:val="21"/>
                          <w:u w:val="single"/>
                        </w:rPr>
                        <w:t>２部</w:t>
                      </w:r>
                      <w:r w:rsidR="009949C0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受け取って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ください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。</w:t>
                      </w:r>
                      <w:r w:rsidR="00BA2159" w:rsidRPr="00565109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このシート（原本）</w:t>
                      </w:r>
                      <w:r w:rsidR="00BA2159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は保護者の</w:t>
                      </w:r>
                      <w:r w:rsidR="00BA2159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方が保管してください。</w:t>
                      </w:r>
                    </w:p>
                    <w:p w:rsidR="00AB419D" w:rsidRPr="00492EC1" w:rsidRDefault="00AB419D" w:rsidP="00492EC1">
                      <w:pPr>
                        <w:spacing w:line="0" w:lineRule="atLeast"/>
                        <w:ind w:leftChars="100" w:left="240"/>
                        <w:suppressOverlap/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</w:pP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学童保育所はお子さんの大切な生活の場となります。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入所</w:t>
                      </w:r>
                      <w:r w:rsidR="00B60E7F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が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決定</w:t>
                      </w:r>
                      <w:r w:rsidR="00B60E7F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したら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、</w:t>
                      </w:r>
                      <w:r w:rsidR="00B60E7F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入所</w:t>
                      </w:r>
                      <w:r w:rsidR="00B60E7F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  <w:t>する</w:t>
                      </w:r>
                      <w:r w:rsidR="00B60E7F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学童保育所</w:t>
                      </w:r>
                      <w:r w:rsidR="00B60E7F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  <w:t>へ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就学支援シートの</w:t>
                      </w:r>
                      <w:r w:rsidR="00492EC1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コピーを保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護者の方</w:t>
                      </w:r>
                      <w:r w:rsidR="00A30646"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から</w:t>
                      </w:r>
                      <w:r w:rsidR="00A30646" w:rsidRPr="00492EC1">
                        <w:rPr>
                          <w:rFonts w:ascii="Meiryo UI" w:eastAsia="Meiryo UI" w:hAnsi="Meiryo UI" w:cs="Meiryo UI"/>
                          <w:sz w:val="21"/>
                          <w:szCs w:val="21"/>
                          <w:u w:val="single"/>
                        </w:rPr>
                        <w:t>直接お渡しください</w:t>
                      </w:r>
                      <w:r w:rsidRPr="00492EC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u w:val="single"/>
                        </w:rPr>
                        <w:t>。</w:t>
                      </w:r>
                    </w:p>
                    <w:p w:rsidR="00AB419D" w:rsidRPr="00E62124" w:rsidRDefault="00AB419D" w:rsidP="00492EC1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62124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に事前に連絡をしてからお出かけください。）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23EAB" w:rsidRDefault="00423EAB" w:rsidP="00497952">
      <w:pPr>
        <w:jc w:val="center"/>
        <w:rPr>
          <w:rFonts w:ascii="HG丸ｺﾞｼｯｸM-PRO" w:eastAsia="HG丸ｺﾞｼｯｸM-PRO" w:hAnsi="MS UI Gothic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D2B" w:rsidRDefault="00460D2B" w:rsidP="00497952">
      <w:pPr>
        <w:jc w:val="center"/>
        <w:rPr>
          <w:rFonts w:ascii="HG丸ｺﾞｼｯｸM-PRO" w:eastAsia="HG丸ｺﾞｼｯｸM-PRO" w:hAnsi="MS UI Gothic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d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BD30E6" w:rsidTr="00E62124">
        <w:trPr>
          <w:trHeight w:val="703"/>
        </w:trPr>
        <w:tc>
          <w:tcPr>
            <w:tcW w:w="959" w:type="dxa"/>
            <w:vAlign w:val="center"/>
          </w:tcPr>
          <w:p w:rsidR="00BD30E6" w:rsidRPr="00BD30E6" w:rsidRDefault="00BD30E6" w:rsidP="00BD30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30E6">
              <w:rPr>
                <w:rFonts w:ascii="HG丸ｺﾞｼｯｸM-PRO" w:eastAsia="HG丸ｺﾞｼｯｸM-PRO" w:hAnsi="HG丸ｺﾞｼｯｸM-PRO" w:hint="eastAsia"/>
                <w:sz w:val="16"/>
              </w:rPr>
              <w:lastRenderedPageBreak/>
              <w:t>園・施設名</w:t>
            </w:r>
          </w:p>
        </w:tc>
        <w:tc>
          <w:tcPr>
            <w:tcW w:w="3260" w:type="dxa"/>
          </w:tcPr>
          <w:p w:rsidR="00BD30E6" w:rsidRDefault="00BD30E6" w:rsidP="00BD30E6"/>
        </w:tc>
      </w:tr>
    </w:tbl>
    <w:p w:rsidR="00497952" w:rsidRPr="00865015" w:rsidRDefault="00497952" w:rsidP="00E62124">
      <w:pPr>
        <w:ind w:firstLineChars="600" w:firstLine="1928"/>
        <w:jc w:val="center"/>
        <w:rPr>
          <w:rFonts w:ascii="HG丸ｺﾞｼｯｸM-PRO" w:eastAsia="HG丸ｺﾞｼｯｸM-PRO" w:hAnsi="MS UI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015">
        <w:rPr>
          <w:rFonts w:ascii="HG丸ｺﾞｼｯｸM-PRO" w:eastAsia="HG丸ｺﾞｼｯｸM-PRO" w:hAnsi="MS UI Gothic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園　か　ら</w:t>
      </w:r>
      <w:r w:rsidR="005E0578" w:rsidRPr="00865015">
        <w:rPr>
          <w:rFonts w:ascii="HG丸ｺﾞｼｯｸM-PRO" w:eastAsia="HG丸ｺﾞｼｯｸM-PRO" w:hAnsi="MS UI Gothic" w:hint="eastAs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（最初に記入）</w:t>
      </w:r>
    </w:p>
    <w:p w:rsidR="00C64C3E" w:rsidRDefault="00C64C3E">
      <w:pPr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生活の様子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800"/>
      </w:tblGrid>
      <w:tr w:rsidR="00C64C3E" w:rsidTr="002C421E">
        <w:trPr>
          <w:trHeight w:val="1216"/>
        </w:trPr>
        <w:tc>
          <w:tcPr>
            <w:tcW w:w="1899" w:type="dxa"/>
          </w:tcPr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好きなこと</w:t>
            </w:r>
          </w:p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得意なこと</w:t>
            </w:r>
          </w:p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(遊び・活動)</w:t>
            </w:r>
          </w:p>
        </w:tc>
        <w:tc>
          <w:tcPr>
            <w:tcW w:w="7800" w:type="dxa"/>
          </w:tcPr>
          <w:p w:rsidR="00C64C3E" w:rsidRPr="00DA2EF5" w:rsidRDefault="00C64C3E" w:rsidP="00DA2EF5">
            <w:pPr>
              <w:spacing w:line="260" w:lineRule="exact"/>
              <w:ind w:leftChars="-40" w:left="152" w:hangingChars="118" w:hanging="248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8152FD" w:rsidRPr="00DA2EF5" w:rsidRDefault="008152FD" w:rsidP="00DA2EF5">
            <w:pPr>
              <w:spacing w:line="260" w:lineRule="exact"/>
              <w:ind w:leftChars="-40" w:left="152" w:hangingChars="118" w:hanging="248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  <w:tr w:rsidR="00C64C3E" w:rsidTr="002C421E">
        <w:trPr>
          <w:trHeight w:val="1216"/>
        </w:trPr>
        <w:tc>
          <w:tcPr>
            <w:tcW w:w="1899" w:type="dxa"/>
          </w:tcPr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苦手なこと</w:t>
            </w:r>
          </w:p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(遊び・活動)</w:t>
            </w:r>
          </w:p>
          <w:p w:rsidR="003A5B3D" w:rsidRDefault="003A5B3D">
            <w:pPr>
              <w:rPr>
                <w:rFonts w:ascii="HG丸ｺﾞｼｯｸM-PRO" w:eastAsia="HG丸ｺﾞｼｯｸM-PRO" w:hAnsi="MS UI Gothic"/>
                <w:sz w:val="21"/>
              </w:rPr>
            </w:pPr>
          </w:p>
        </w:tc>
        <w:tc>
          <w:tcPr>
            <w:tcW w:w="7800" w:type="dxa"/>
          </w:tcPr>
          <w:p w:rsidR="00C64C3E" w:rsidRPr="00DA2EF5" w:rsidRDefault="00C64C3E" w:rsidP="00DA2EF5">
            <w:pPr>
              <w:spacing w:line="260" w:lineRule="exact"/>
              <w:ind w:leftChars="-41" w:left="152" w:hangingChars="119" w:hanging="250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8152FD" w:rsidRPr="00DA2EF5" w:rsidRDefault="008152FD" w:rsidP="00DA2EF5">
            <w:pPr>
              <w:spacing w:line="260" w:lineRule="exact"/>
              <w:ind w:leftChars="-41" w:left="152" w:hangingChars="119" w:hanging="250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</w:tbl>
    <w:p w:rsidR="00C64C3E" w:rsidRDefault="00C64C3E">
      <w:pPr>
        <w:rPr>
          <w:rFonts w:ascii="HG丸ｺﾞｼｯｸM-PRO" w:eastAsia="HG丸ｺﾞｼｯｸM-PRO" w:hAnsi="MS UI Gothic"/>
        </w:rPr>
      </w:pPr>
    </w:p>
    <w:p w:rsidR="00C64C3E" w:rsidRDefault="00C64C3E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  <w:b/>
          <w:bCs/>
        </w:rPr>
        <w:t>援助の様子</w:t>
      </w:r>
      <w:r w:rsidRPr="00D37D5D">
        <w:rPr>
          <w:rFonts w:ascii="HG丸ｺﾞｼｯｸM-PRO" w:eastAsia="HG丸ｺﾞｼｯｸM-PRO" w:hAnsi="MS UI Gothic" w:hint="eastAsia"/>
          <w:b/>
          <w:sz w:val="21"/>
          <w:szCs w:val="21"/>
        </w:rPr>
        <w:t>（指導の中での配慮と工夫）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789"/>
      </w:tblGrid>
      <w:tr w:rsidR="00C64C3E" w:rsidTr="002C421E">
        <w:trPr>
          <w:trHeight w:val="1160"/>
        </w:trPr>
        <w:tc>
          <w:tcPr>
            <w:tcW w:w="1899" w:type="dxa"/>
          </w:tcPr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活動の中で</w:t>
            </w:r>
          </w:p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</w:p>
          <w:p w:rsidR="003A5B3D" w:rsidRDefault="003A5B3D">
            <w:pPr>
              <w:rPr>
                <w:rFonts w:ascii="HG丸ｺﾞｼｯｸM-PRO" w:eastAsia="HG丸ｺﾞｼｯｸM-PRO" w:hAnsi="MS UI Gothic"/>
                <w:sz w:val="21"/>
              </w:rPr>
            </w:pPr>
          </w:p>
        </w:tc>
        <w:tc>
          <w:tcPr>
            <w:tcW w:w="7789" w:type="dxa"/>
          </w:tcPr>
          <w:p w:rsidR="00C64C3E" w:rsidRDefault="00C64C3E">
            <w:pPr>
              <w:spacing w:line="280" w:lineRule="exact"/>
              <w:ind w:leftChars="-40" w:left="154" w:hangingChars="119" w:hanging="250"/>
              <w:jc w:val="left"/>
              <w:rPr>
                <w:rFonts w:ascii="HG丸ｺﾞｼｯｸM-PRO" w:eastAsia="HG丸ｺﾞｼｯｸM-PRO" w:hAnsi="MS UI Gothic"/>
                <w:sz w:val="21"/>
                <w:szCs w:val="20"/>
              </w:rPr>
            </w:pPr>
          </w:p>
          <w:p w:rsidR="008152FD" w:rsidRDefault="008152FD">
            <w:pPr>
              <w:spacing w:line="280" w:lineRule="exact"/>
              <w:ind w:leftChars="-40" w:left="154" w:hangingChars="119" w:hanging="250"/>
              <w:jc w:val="left"/>
              <w:rPr>
                <w:rFonts w:ascii="HG丸ｺﾞｼｯｸM-PRO" w:eastAsia="HG丸ｺﾞｼｯｸM-PRO" w:hAnsi="MS UI Gothic"/>
                <w:sz w:val="21"/>
                <w:szCs w:val="20"/>
              </w:rPr>
            </w:pPr>
          </w:p>
        </w:tc>
      </w:tr>
      <w:tr w:rsidR="00C64C3E" w:rsidTr="002C421E">
        <w:trPr>
          <w:trHeight w:val="1160"/>
        </w:trPr>
        <w:tc>
          <w:tcPr>
            <w:tcW w:w="1899" w:type="dxa"/>
          </w:tcPr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遊びの中で</w:t>
            </w:r>
          </w:p>
          <w:p w:rsidR="003A5B3D" w:rsidRDefault="003A5B3D">
            <w:pPr>
              <w:rPr>
                <w:rFonts w:ascii="HG丸ｺﾞｼｯｸM-PRO" w:eastAsia="HG丸ｺﾞｼｯｸM-PRO" w:hAnsi="MS UI Gothic"/>
                <w:sz w:val="21"/>
              </w:rPr>
            </w:pPr>
          </w:p>
          <w:p w:rsidR="003A5B3D" w:rsidRDefault="003A5B3D">
            <w:pPr>
              <w:rPr>
                <w:rFonts w:ascii="HG丸ｺﾞｼｯｸM-PRO" w:eastAsia="HG丸ｺﾞｼｯｸM-PRO" w:hAnsi="MS UI Gothic"/>
                <w:sz w:val="21"/>
              </w:rPr>
            </w:pPr>
          </w:p>
        </w:tc>
        <w:tc>
          <w:tcPr>
            <w:tcW w:w="7789" w:type="dxa"/>
          </w:tcPr>
          <w:p w:rsidR="00C64C3E" w:rsidRDefault="00C64C3E">
            <w:pPr>
              <w:spacing w:line="260" w:lineRule="exact"/>
              <w:ind w:leftChars="-40" w:left="152" w:hangingChars="118" w:hanging="248"/>
              <w:jc w:val="left"/>
              <w:rPr>
                <w:rFonts w:ascii="HG丸ｺﾞｼｯｸM-PRO" w:eastAsia="HG丸ｺﾞｼｯｸM-PRO" w:hAnsi="MS UI Gothic"/>
                <w:sz w:val="21"/>
                <w:szCs w:val="20"/>
              </w:rPr>
            </w:pPr>
          </w:p>
          <w:p w:rsidR="008152FD" w:rsidRDefault="008152FD">
            <w:pPr>
              <w:spacing w:line="260" w:lineRule="exact"/>
              <w:ind w:leftChars="-40" w:left="152" w:hangingChars="118" w:hanging="248"/>
              <w:jc w:val="left"/>
              <w:rPr>
                <w:rFonts w:ascii="HG丸ｺﾞｼｯｸM-PRO" w:eastAsia="HG丸ｺﾞｼｯｸM-PRO" w:hAnsi="MS UI Gothic"/>
                <w:sz w:val="21"/>
                <w:szCs w:val="20"/>
              </w:rPr>
            </w:pPr>
          </w:p>
        </w:tc>
      </w:tr>
      <w:tr w:rsidR="00C64C3E" w:rsidTr="002C421E">
        <w:trPr>
          <w:trHeight w:val="1160"/>
        </w:trPr>
        <w:tc>
          <w:tcPr>
            <w:tcW w:w="1899" w:type="dxa"/>
          </w:tcPr>
          <w:p w:rsidR="00C64C3E" w:rsidRDefault="00C64C3E">
            <w:pPr>
              <w:rPr>
                <w:rFonts w:ascii="HG丸ｺﾞｼｯｸM-PRO" w:eastAsia="HG丸ｺﾞｼｯｸM-PRO" w:hAnsi="MS UI Gothic"/>
                <w:sz w:val="21"/>
              </w:rPr>
            </w:pPr>
            <w:r>
              <w:rPr>
                <w:rFonts w:ascii="HG丸ｺﾞｼｯｸM-PRO" w:eastAsia="HG丸ｺﾞｼｯｸM-PRO" w:hAnsi="MS UI Gothic" w:hint="eastAsia"/>
                <w:sz w:val="21"/>
              </w:rPr>
              <w:t>日常の生活の中で</w:t>
            </w:r>
          </w:p>
          <w:p w:rsidR="003A5B3D" w:rsidRDefault="003A5B3D">
            <w:pPr>
              <w:rPr>
                <w:rFonts w:ascii="HG丸ｺﾞｼｯｸM-PRO" w:eastAsia="HG丸ｺﾞｼｯｸM-PRO" w:hAnsi="MS UI Gothic"/>
                <w:sz w:val="21"/>
              </w:rPr>
            </w:pPr>
          </w:p>
          <w:p w:rsidR="003A5B3D" w:rsidRDefault="003A5B3D">
            <w:pPr>
              <w:rPr>
                <w:rFonts w:ascii="HG丸ｺﾞｼｯｸM-PRO" w:eastAsia="HG丸ｺﾞｼｯｸM-PRO" w:hAnsi="MS UI Gothic"/>
                <w:sz w:val="21"/>
              </w:rPr>
            </w:pPr>
          </w:p>
        </w:tc>
        <w:tc>
          <w:tcPr>
            <w:tcW w:w="7789" w:type="dxa"/>
          </w:tcPr>
          <w:p w:rsidR="00C64C3E" w:rsidRDefault="00C64C3E" w:rsidP="00C001A9">
            <w:pPr>
              <w:spacing w:line="280" w:lineRule="exact"/>
              <w:ind w:leftChars="-41" w:left="152" w:hangingChars="119" w:hanging="250"/>
              <w:jc w:val="left"/>
              <w:rPr>
                <w:rFonts w:ascii="HG丸ｺﾞｼｯｸM-PRO" w:eastAsia="HG丸ｺﾞｼｯｸM-PRO" w:hAnsi="MS UI Gothic"/>
                <w:sz w:val="21"/>
                <w:szCs w:val="20"/>
              </w:rPr>
            </w:pPr>
          </w:p>
          <w:p w:rsidR="008152FD" w:rsidRDefault="008152FD" w:rsidP="00C001A9">
            <w:pPr>
              <w:spacing w:line="280" w:lineRule="exact"/>
              <w:ind w:leftChars="-41" w:left="152" w:hangingChars="119" w:hanging="250"/>
              <w:jc w:val="left"/>
              <w:rPr>
                <w:rFonts w:ascii="HG丸ｺﾞｼｯｸM-PRO" w:eastAsia="HG丸ｺﾞｼｯｸM-PRO" w:hAnsi="MS UI Gothic"/>
                <w:sz w:val="21"/>
                <w:szCs w:val="20"/>
              </w:rPr>
            </w:pPr>
          </w:p>
        </w:tc>
      </w:tr>
    </w:tbl>
    <w:p w:rsidR="00C64C3E" w:rsidRDefault="00C64C3E">
      <w:pPr>
        <w:rPr>
          <w:rFonts w:ascii="HG丸ｺﾞｼｯｸM-PRO" w:eastAsia="HG丸ｺﾞｼｯｸM-PRO" w:hAnsi="MS UI Gothic"/>
        </w:rPr>
      </w:pPr>
    </w:p>
    <w:p w:rsidR="003A7ADB" w:rsidRDefault="00C64C3E">
      <w:pPr>
        <w:rPr>
          <w:rFonts w:ascii="HG丸ｺﾞｼｯｸM-PRO" w:eastAsia="HG丸ｺﾞｼｯｸM-PRO" w:hAnsi="MS UI Gothic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担任から学校</w:t>
      </w:r>
      <w:r w:rsidR="003A7ADB">
        <w:rPr>
          <w:rFonts w:ascii="HG丸ｺﾞｼｯｸM-PRO" w:eastAsia="HG丸ｺﾞｼｯｸM-PRO" w:hAnsi="MS UI Gothic" w:hint="eastAsia"/>
          <w:b/>
          <w:bCs/>
        </w:rPr>
        <w:t>（学童保育所）</w:t>
      </w:r>
      <w:r>
        <w:rPr>
          <w:rFonts w:ascii="HG丸ｺﾞｼｯｸM-PRO" w:eastAsia="HG丸ｺﾞｼｯｸM-PRO" w:hAnsi="MS UI Gothic" w:hint="eastAsia"/>
          <w:b/>
          <w:bCs/>
        </w:rPr>
        <w:t>へ伝えたいこと</w:t>
      </w:r>
    </w:p>
    <w:p w:rsidR="00C64C3E" w:rsidRPr="002A58F1" w:rsidRDefault="002A58F1">
      <w:pPr>
        <w:rPr>
          <w:rFonts w:ascii="HG丸ｺﾞｼｯｸM-PRO" w:eastAsia="HG丸ｺﾞｼｯｸM-PRO" w:hAnsi="MS UI Gothic"/>
          <w:b/>
          <w:bCs/>
          <w:sz w:val="20"/>
          <w:szCs w:val="20"/>
        </w:rPr>
      </w:pPr>
      <w:r w:rsidRPr="002A58F1">
        <w:rPr>
          <w:rFonts w:ascii="HG丸ｺﾞｼｯｸM-PRO" w:eastAsia="HG丸ｺﾞｼｯｸM-PRO" w:hAnsi="MS UI Gothic" w:hint="eastAsia"/>
          <w:b/>
          <w:bCs/>
          <w:sz w:val="20"/>
          <w:szCs w:val="20"/>
        </w:rPr>
        <w:t>（上記のこと以外で特に伝えたい</w:t>
      </w:r>
      <w:r>
        <w:rPr>
          <w:rFonts w:ascii="HG丸ｺﾞｼｯｸM-PRO" w:eastAsia="HG丸ｺﾞｼｯｸM-PRO" w:hAnsi="MS UI Gothic" w:hint="eastAsia"/>
          <w:b/>
          <w:bCs/>
          <w:sz w:val="20"/>
          <w:szCs w:val="20"/>
        </w:rPr>
        <w:t>こと</w:t>
      </w:r>
      <w:r w:rsidRPr="002A58F1">
        <w:rPr>
          <w:rFonts w:ascii="HG丸ｺﾞｼｯｸM-PRO" w:eastAsia="HG丸ｺﾞｼｯｸM-PRO" w:hAnsi="MS UI Gothic" w:hint="eastAsia"/>
          <w:b/>
          <w:bCs/>
          <w:sz w:val="20"/>
          <w:szCs w:val="20"/>
        </w:rPr>
        <w:t>、もう少し補足したい</w:t>
      </w:r>
      <w:r>
        <w:rPr>
          <w:rFonts w:ascii="HG丸ｺﾞｼｯｸM-PRO" w:eastAsia="HG丸ｺﾞｼｯｸM-PRO" w:hAnsi="MS UI Gothic" w:hint="eastAsia"/>
          <w:b/>
          <w:bCs/>
          <w:sz w:val="20"/>
          <w:szCs w:val="20"/>
        </w:rPr>
        <w:t>こと</w:t>
      </w:r>
      <w:r w:rsidRPr="002A58F1">
        <w:rPr>
          <w:rFonts w:ascii="HG丸ｺﾞｼｯｸM-PRO" w:eastAsia="HG丸ｺﾞｼｯｸM-PRO" w:hAnsi="MS UI Gothic" w:hint="eastAsia"/>
          <w:b/>
          <w:bCs/>
          <w:sz w:val="20"/>
          <w:szCs w:val="20"/>
        </w:rPr>
        <w:t>、など）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C64C3E" w:rsidTr="00DA2EF5">
        <w:trPr>
          <w:trHeight w:val="5732"/>
        </w:trPr>
        <w:tc>
          <w:tcPr>
            <w:tcW w:w="9687" w:type="dxa"/>
          </w:tcPr>
          <w:p w:rsidR="00C64C3E" w:rsidRPr="00DA2EF5" w:rsidRDefault="00C64C3E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C64C3E" w:rsidRPr="00DA2EF5" w:rsidRDefault="00C64C3E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497952" w:rsidRPr="00DA2EF5" w:rsidRDefault="00497952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BC35E9" w:rsidRPr="00DA2EF5" w:rsidRDefault="00BC35E9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DA2EF5" w:rsidRPr="00DA2EF5" w:rsidRDefault="00DA2EF5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DA2EF5" w:rsidRPr="00DA2EF5" w:rsidRDefault="00DA2EF5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DA2EF5" w:rsidRDefault="00DA2EF5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A967F6" w:rsidRDefault="00A967F6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A967F6" w:rsidRDefault="00A967F6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  <w:p w:rsidR="00A967F6" w:rsidRPr="00DA2EF5" w:rsidRDefault="00A967F6">
            <w:pPr>
              <w:spacing w:line="280" w:lineRule="exact"/>
              <w:jc w:val="left"/>
              <w:rPr>
                <w:rFonts w:ascii="HG丸ｺﾞｼｯｸM-PRO" w:eastAsia="HG丸ｺﾞｼｯｸM-PRO" w:hAnsi="MS UI Gothic"/>
                <w:sz w:val="21"/>
                <w:szCs w:val="21"/>
              </w:rPr>
            </w:pPr>
          </w:p>
        </w:tc>
      </w:tr>
    </w:tbl>
    <w:p w:rsidR="00A967F6" w:rsidRPr="00865015" w:rsidRDefault="00A967F6" w:rsidP="00A967F6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MS UI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35E9" w:rsidRDefault="00E62124" w:rsidP="00BC35E9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MS UI Gothic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AAF6" wp14:editId="502F716A">
                <wp:simplePos x="0" y="0"/>
                <wp:positionH relativeFrom="column">
                  <wp:posOffset>-151130</wp:posOffset>
                </wp:positionH>
                <wp:positionV relativeFrom="paragraph">
                  <wp:posOffset>28575</wp:posOffset>
                </wp:positionV>
                <wp:extent cx="6336665" cy="2527300"/>
                <wp:effectExtent l="0" t="0" r="26035" b="2540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2527300"/>
                        </a:xfrm>
                        <a:prstGeom prst="roundRect">
                          <a:avLst>
                            <a:gd name="adj" fmla="val 4782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9ADA5" id="AutoShape 72" o:spid="_x0000_s1026" style="position:absolute;left:0;text-align:left;margin-left:-11.9pt;margin-top:2.25pt;width:498.95pt;height:1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" filled="f" strokecolor="#7f7f7f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BAEF4" wp14:editId="53539A56">
                <wp:simplePos x="0" y="0"/>
                <wp:positionH relativeFrom="column">
                  <wp:posOffset>-159385</wp:posOffset>
                </wp:positionH>
                <wp:positionV relativeFrom="paragraph">
                  <wp:posOffset>-57785</wp:posOffset>
                </wp:positionV>
                <wp:extent cx="2400300" cy="434340"/>
                <wp:effectExtent l="0" t="0" r="0" b="381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5E9" w:rsidRPr="00E62124" w:rsidRDefault="00BC35E9" w:rsidP="00BC35E9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6212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＜特に記入していただきたいこと＞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EF4" id="Text Box 71" o:spid="_x0000_s1027" type="#_x0000_t202" style="position:absolute;left:0;text-align:left;margin-left:-12.55pt;margin-top:-4.55pt;width:189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" filled="f" stroked="f">
                <v:textbox inset="5.85pt,.7pt,5.85pt,.7pt">
                  <w:txbxContent>
                    <w:p w:rsidR="00BC35E9" w:rsidRPr="00E62124" w:rsidRDefault="00BC35E9" w:rsidP="00BC35E9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62124">
                        <w:rPr>
                          <w:rFonts w:ascii="Meiryo UI" w:eastAsia="Meiryo UI" w:hAnsi="Meiryo UI" w:cs="Meiryo UI" w:hint="eastAsia"/>
                          <w:b/>
                        </w:rPr>
                        <w:t>＜特に記入していただきたいこと＞</w:t>
                      </w:r>
                    </w:p>
                  </w:txbxContent>
                </v:textbox>
              </v:shape>
            </w:pict>
          </mc:Fallback>
        </mc:AlternateContent>
      </w:r>
    </w:p>
    <w:p w:rsidR="00BC35E9" w:rsidRPr="00BB28CA" w:rsidRDefault="00BC35E9" w:rsidP="00BC35E9">
      <w:pPr>
        <w:pStyle w:val="a3"/>
        <w:tabs>
          <w:tab w:val="clear" w:pos="4252"/>
          <w:tab w:val="clear" w:pos="8504"/>
        </w:tabs>
        <w:snapToGrid/>
        <w:spacing w:line="0" w:lineRule="atLeast"/>
        <w:ind w:left="357"/>
        <w:rPr>
          <w:rFonts w:ascii="ＭＳ Ｐ明朝" w:eastAsia="ＭＳ Ｐ明朝" w:hAnsi="ＭＳ Ｐ明朝"/>
          <w:sz w:val="22"/>
          <w:szCs w:val="22"/>
        </w:rPr>
      </w:pPr>
    </w:p>
    <w:p w:rsidR="00CD2C39" w:rsidRPr="00E62124" w:rsidRDefault="00BC35E9" w:rsidP="00BC35E9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spacing w:line="0" w:lineRule="atLeast"/>
        <w:ind w:left="357" w:hanging="357"/>
        <w:rPr>
          <w:rFonts w:ascii="Meiryo UI" w:eastAsia="Meiryo UI" w:hAnsi="Meiryo UI" w:cs="Meiryo UI"/>
          <w:sz w:val="22"/>
          <w:szCs w:val="22"/>
        </w:rPr>
      </w:pPr>
      <w:r w:rsidRPr="00E62124">
        <w:rPr>
          <w:rFonts w:ascii="Meiryo UI" w:eastAsia="Meiryo UI" w:hAnsi="Meiryo UI" w:cs="Meiryo UI" w:hint="eastAsia"/>
          <w:b/>
          <w:bCs/>
          <w:sz w:val="22"/>
          <w:szCs w:val="22"/>
        </w:rPr>
        <w:t>「</w:t>
      </w:r>
      <w:r w:rsidRPr="00E62124">
        <w:rPr>
          <w:rFonts w:ascii="Meiryo UI" w:eastAsia="Meiryo UI" w:hAnsi="Meiryo UI" w:cs="Meiryo UI" w:hint="eastAsia"/>
          <w:b/>
          <w:bCs/>
          <w:sz w:val="22"/>
          <w:szCs w:val="22"/>
          <w:em w:val="dot"/>
        </w:rPr>
        <w:t>これだけは伝えたい</w:t>
      </w:r>
      <w:r w:rsidRPr="00E62124">
        <w:rPr>
          <w:rFonts w:ascii="Meiryo UI" w:eastAsia="Meiryo UI" w:hAnsi="Meiryo UI" w:cs="Meiryo UI" w:hint="eastAsia"/>
          <w:b/>
          <w:bCs/>
          <w:sz w:val="22"/>
          <w:szCs w:val="22"/>
        </w:rPr>
        <w:t>」「</w:t>
      </w:r>
      <w:r w:rsidRPr="00E62124">
        <w:rPr>
          <w:rFonts w:ascii="Meiryo UI" w:eastAsia="Meiryo UI" w:hAnsi="Meiryo UI" w:cs="Meiryo UI" w:hint="eastAsia"/>
          <w:b/>
          <w:bCs/>
          <w:sz w:val="22"/>
          <w:szCs w:val="22"/>
          <w:em w:val="dot"/>
        </w:rPr>
        <w:t>知っていてほしい</w:t>
      </w:r>
      <w:r w:rsidRPr="00E62124">
        <w:rPr>
          <w:rFonts w:ascii="Meiryo UI" w:eastAsia="Meiryo UI" w:hAnsi="Meiryo UI" w:cs="Meiryo UI" w:hint="eastAsia"/>
          <w:b/>
          <w:bCs/>
          <w:sz w:val="22"/>
          <w:szCs w:val="22"/>
        </w:rPr>
        <w:t>」</w:t>
      </w:r>
      <w:r w:rsidRPr="00E62124">
        <w:rPr>
          <w:rFonts w:ascii="Meiryo UI" w:eastAsia="Meiryo UI" w:hAnsi="Meiryo UI" w:cs="Meiryo UI" w:hint="eastAsia"/>
          <w:sz w:val="22"/>
          <w:szCs w:val="22"/>
        </w:rPr>
        <w:t>というところ。</w:t>
      </w:r>
    </w:p>
    <w:p w:rsidR="00BC35E9" w:rsidRDefault="00CD2C39" w:rsidP="00CD2C39">
      <w:pPr>
        <w:pStyle w:val="a3"/>
        <w:tabs>
          <w:tab w:val="clear" w:pos="4252"/>
          <w:tab w:val="clear" w:pos="8504"/>
        </w:tabs>
        <w:snapToGrid/>
        <w:spacing w:line="0" w:lineRule="atLeast"/>
        <w:ind w:left="357"/>
        <w:rPr>
          <w:rFonts w:ascii="Meiryo UI" w:eastAsia="Meiryo UI" w:hAnsi="Meiryo UI" w:cs="Meiryo UI"/>
          <w:sz w:val="22"/>
          <w:szCs w:val="22"/>
          <w:u w:val="single"/>
        </w:rPr>
      </w:pPr>
      <w:r w:rsidRPr="00E62124">
        <w:rPr>
          <w:rFonts w:ascii="Meiryo UI" w:eastAsia="Meiryo UI" w:hAnsi="Meiryo UI" w:cs="Meiryo UI" w:hint="eastAsia"/>
          <w:sz w:val="22"/>
          <w:szCs w:val="22"/>
          <w:u w:val="single"/>
        </w:rPr>
        <w:t>（</w:t>
      </w:r>
      <w:r w:rsidR="00BC35E9" w:rsidRPr="00E62124">
        <w:rPr>
          <w:rFonts w:ascii="Meiryo UI" w:eastAsia="Meiryo UI" w:hAnsi="Meiryo UI" w:cs="Meiryo UI" w:hint="eastAsia"/>
          <w:sz w:val="22"/>
          <w:szCs w:val="22"/>
          <w:u w:val="single"/>
        </w:rPr>
        <w:t>このシートは、記入できるところだけでもかまいません。）</w:t>
      </w:r>
    </w:p>
    <w:p w:rsidR="00E62124" w:rsidRPr="00E62124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8"/>
          <w:szCs w:val="16"/>
        </w:rPr>
      </w:pPr>
    </w:p>
    <w:p w:rsidR="00CD2C39" w:rsidRPr="00E62124" w:rsidRDefault="00BC35E9" w:rsidP="00BC35E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  <w:r w:rsidRPr="00E62124">
        <w:rPr>
          <w:rFonts w:ascii="Meiryo UI" w:eastAsia="Meiryo UI" w:hAnsi="Meiryo UI" w:cs="Meiryo UI" w:hint="eastAsia"/>
          <w:sz w:val="22"/>
          <w:szCs w:val="22"/>
        </w:rPr>
        <w:t>お子さんのよいところ、伸びたところ、出来ること、得意なこと、好きなことなど、楽しい学校生活を送る</w:t>
      </w:r>
    </w:p>
    <w:p w:rsidR="00BC35E9" w:rsidRDefault="00BC35E9" w:rsidP="00CD2C39">
      <w:pPr>
        <w:pStyle w:val="a3"/>
        <w:tabs>
          <w:tab w:val="clear" w:pos="4252"/>
          <w:tab w:val="clear" w:pos="8504"/>
        </w:tabs>
        <w:snapToGrid/>
        <w:spacing w:line="0" w:lineRule="atLeast"/>
        <w:ind w:left="360"/>
        <w:rPr>
          <w:rFonts w:ascii="Meiryo UI" w:eastAsia="Meiryo UI" w:hAnsi="Meiryo UI" w:cs="Meiryo UI"/>
          <w:sz w:val="22"/>
          <w:szCs w:val="22"/>
        </w:rPr>
      </w:pPr>
      <w:r w:rsidRPr="00E62124">
        <w:rPr>
          <w:rFonts w:ascii="Meiryo UI" w:eastAsia="Meiryo UI" w:hAnsi="Meiryo UI" w:cs="Meiryo UI" w:hint="eastAsia"/>
          <w:sz w:val="22"/>
          <w:szCs w:val="22"/>
        </w:rPr>
        <w:t>ことが出来るヒントになること。</w:t>
      </w:r>
    </w:p>
    <w:p w:rsidR="00E62124" w:rsidRPr="00E62124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8"/>
          <w:szCs w:val="16"/>
        </w:rPr>
      </w:pPr>
    </w:p>
    <w:p w:rsidR="00BC35E9" w:rsidRDefault="00BC35E9" w:rsidP="00BC35E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  <w:r w:rsidRPr="00E62124">
        <w:rPr>
          <w:rFonts w:ascii="Meiryo UI" w:eastAsia="Meiryo UI" w:hAnsi="Meiryo UI" w:cs="Meiryo UI" w:hint="eastAsia"/>
          <w:sz w:val="22"/>
          <w:szCs w:val="22"/>
        </w:rPr>
        <w:t>お子さんが苦手なこと、困ってしまった時の対応方法など、配慮が必要なこと。</w:t>
      </w:r>
    </w:p>
    <w:p w:rsidR="00E62124" w:rsidRPr="00E62124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8"/>
          <w:szCs w:val="22"/>
        </w:rPr>
      </w:pPr>
    </w:p>
    <w:p w:rsidR="00BC35E9" w:rsidRDefault="00BC35E9" w:rsidP="00CD2C3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  <w:r w:rsidRPr="00E62124">
        <w:rPr>
          <w:rFonts w:ascii="Meiryo UI" w:eastAsia="Meiryo UI" w:hAnsi="Meiryo UI" w:cs="Meiryo UI" w:hint="eastAsia"/>
          <w:sz w:val="22"/>
          <w:szCs w:val="22"/>
        </w:rPr>
        <w:t>保育園・幼稚園・認定こども園</w:t>
      </w:r>
      <w:r w:rsidR="00DA2EF5" w:rsidRPr="00E62124">
        <w:rPr>
          <w:rFonts w:ascii="Meiryo UI" w:eastAsia="Meiryo UI" w:hAnsi="Meiryo UI" w:cs="Meiryo UI" w:hint="eastAsia"/>
          <w:sz w:val="22"/>
          <w:szCs w:val="22"/>
        </w:rPr>
        <w:t>等</w:t>
      </w:r>
      <w:r w:rsidRPr="00E62124">
        <w:rPr>
          <w:rFonts w:ascii="Meiryo UI" w:eastAsia="Meiryo UI" w:hAnsi="Meiryo UI" w:cs="Meiryo UI" w:hint="eastAsia"/>
          <w:sz w:val="22"/>
          <w:szCs w:val="22"/>
        </w:rPr>
        <w:t>やご家庭で楽しく過ごすために工夫したところや、大切にしてきたこと。</w:t>
      </w:r>
    </w:p>
    <w:p w:rsidR="00E62124" w:rsidRPr="00E62124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8"/>
          <w:szCs w:val="22"/>
        </w:rPr>
      </w:pPr>
    </w:p>
    <w:p w:rsidR="00BC35E9" w:rsidRPr="00E62124" w:rsidRDefault="00BC35E9" w:rsidP="00BC35E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  <w:r w:rsidRPr="00E62124">
        <w:rPr>
          <w:rFonts w:ascii="Meiryo UI" w:eastAsia="Meiryo UI" w:hAnsi="Meiryo UI" w:cs="Meiryo UI" w:hint="eastAsia"/>
          <w:sz w:val="22"/>
          <w:szCs w:val="22"/>
        </w:rPr>
        <w:t>お子さんのよりよい成長のために、卒園後も引き継いでほしいこと。</w:t>
      </w:r>
    </w:p>
    <w:p w:rsidR="00BC35E9" w:rsidRDefault="00BC35E9" w:rsidP="00BC35E9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MS UI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C3E" w:rsidRPr="00865015" w:rsidRDefault="00260FBC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Ansi="MS UI Gothi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015">
        <w:rPr>
          <w:rFonts w:ascii="HG丸ｺﾞｼｯｸM-PRO" w:eastAsia="HG丸ｺﾞｼｯｸM-PRO" w:hAnsi="MS UI Gothic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="00C64C3E" w:rsidRPr="00865015">
        <w:rPr>
          <w:rFonts w:ascii="HG丸ｺﾞｼｯｸM-PRO" w:eastAsia="HG丸ｺﾞｼｯｸM-PRO" w:hAnsi="MS UI Gothic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就学支援シートを記入される</w:t>
      </w:r>
      <w:r w:rsidR="00C64C3E" w:rsidRPr="00865015">
        <w:rPr>
          <w:rFonts w:ascii="HG丸ｺﾞｼｯｸM-PRO" w:eastAsia="HG丸ｺﾞｼｯｸM-PRO" w:hAnsi="MS UI Gothic" w:hint="eastAsi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保護者の皆さん</w:t>
      </w:r>
      <w:r w:rsidR="00C64C3E" w:rsidRPr="00865015">
        <w:rPr>
          <w:rFonts w:ascii="HG丸ｺﾞｼｯｸM-PRO" w:eastAsia="HG丸ｺﾞｼｯｸM-PRO" w:hAnsi="MS UI Gothic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へ</w:t>
      </w:r>
      <w:r w:rsidRPr="00865015">
        <w:rPr>
          <w:rFonts w:ascii="HG丸ｺﾞｼｯｸM-PRO" w:eastAsia="HG丸ｺﾞｼｯｸM-PRO" w:hAnsi="MS UI Gothic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p w:rsidR="00C64C3E" w:rsidRDefault="00C64C3E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</w:rPr>
        <w:t>就学支援シートは</w:t>
      </w:r>
      <w:r w:rsidR="00BB76CC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小学校</w:t>
      </w:r>
      <w:r w:rsidR="003A7ADB">
        <w:rPr>
          <w:rFonts w:ascii="HG丸ｺﾞｼｯｸM-PRO" w:eastAsia="HG丸ｺﾞｼｯｸM-PRO" w:hint="eastAsia"/>
        </w:rPr>
        <w:t>等に入学する子どもたちが楽しい学校生活を迎えられるよう、保育園・</w:t>
      </w:r>
      <w:r>
        <w:rPr>
          <w:rFonts w:ascii="HG丸ｺﾞｼｯｸM-PRO" w:eastAsia="HG丸ｺﾞｼｯｸM-PRO" w:hint="eastAsia"/>
        </w:rPr>
        <w:t>幼稚園</w:t>
      </w:r>
      <w:r w:rsidR="00C33B3F">
        <w:rPr>
          <w:rFonts w:ascii="HG丸ｺﾞｼｯｸM-PRO" w:eastAsia="HG丸ｺﾞｼｯｸM-PRO" w:hint="eastAsia"/>
        </w:rPr>
        <w:t>・認定こども園</w:t>
      </w:r>
      <w:r w:rsidR="00712008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が小学校</w:t>
      </w:r>
      <w:r w:rsidR="003A7ADB">
        <w:rPr>
          <w:rFonts w:ascii="HG丸ｺﾞｼｯｸM-PRO" w:eastAsia="HG丸ｺﾞｼｯｸM-PRO" w:hint="eastAsia"/>
        </w:rPr>
        <w:t>・学童保育所</w:t>
      </w:r>
      <w:r>
        <w:rPr>
          <w:rFonts w:ascii="HG丸ｺﾞｼｯｸM-PRO" w:eastAsia="HG丸ｺﾞｼｯｸM-PRO" w:hint="eastAsia"/>
        </w:rPr>
        <w:t>と協力して保護者の皆さんと一緒に取り組んでいくものです。</w:t>
      </w:r>
    </w:p>
    <w:p w:rsidR="009816C3" w:rsidRPr="009816C3" w:rsidRDefault="002A58F1" w:rsidP="009816C3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シートを通じてご家庭での工夫や園で取り組まれている</w:t>
      </w:r>
      <w:r w:rsidR="00C33B3F">
        <w:rPr>
          <w:rFonts w:ascii="HG丸ｺﾞｼｯｸM-PRO" w:eastAsia="HG丸ｺﾞｼｯｸM-PRO" w:hint="eastAsia"/>
        </w:rPr>
        <w:t>支援</w:t>
      </w:r>
      <w:r>
        <w:rPr>
          <w:rFonts w:ascii="HG丸ｺﾞｼｯｸM-PRO" w:eastAsia="HG丸ｺﾞｼｯｸM-PRO" w:hint="eastAsia"/>
        </w:rPr>
        <w:t>内容を伝えることで、お子さんの感じる安心感や信頼感を入学後も継続</w:t>
      </w:r>
      <w:r w:rsidR="00C64C3E">
        <w:rPr>
          <w:rFonts w:ascii="HG丸ｺﾞｼｯｸM-PRO" w:eastAsia="HG丸ｺﾞｼｯｸM-PRO" w:hint="eastAsia"/>
        </w:rPr>
        <w:t>できるよう、学習や生活のヒントになることを教えてください。</w:t>
      </w:r>
    </w:p>
    <w:p w:rsidR="009816C3" w:rsidRDefault="009816C3" w:rsidP="009816C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:rsidR="00EF6054" w:rsidRDefault="00BC6040" w:rsidP="009816C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BC6040"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3CD2D1" wp14:editId="12706EF3">
                <wp:simplePos x="0" y="0"/>
                <wp:positionH relativeFrom="column">
                  <wp:posOffset>-81915</wp:posOffset>
                </wp:positionH>
                <wp:positionV relativeFrom="paragraph">
                  <wp:posOffset>48895</wp:posOffset>
                </wp:positionV>
                <wp:extent cx="2400300" cy="465455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9D" w:rsidRPr="00BC6040" w:rsidRDefault="00AB419D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BC604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＜留意事項＞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D2D1" id="Text Box 55" o:spid="_x0000_s1028" type="#_x0000_t202" style="position:absolute;left:0;text-align:left;margin-left:-6.45pt;margin-top:3.85pt;width:189pt;height:3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4wuA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" filled="f" stroked="f">
                <v:textbox inset="5.85pt,.7pt,5.85pt,.7pt">
                  <w:txbxContent>
                    <w:p w:rsidR="00AB419D" w:rsidRPr="00BC6040" w:rsidRDefault="00AB419D">
                      <w:pP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BC6040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＜留意事項＞</w:t>
                      </w:r>
                    </w:p>
                  </w:txbxContent>
                </v:textbox>
              </v:shape>
            </w:pict>
          </mc:Fallback>
        </mc:AlternateContent>
      </w:r>
    </w:p>
    <w:p w:rsidR="00BB28CA" w:rsidRPr="00BC6040" w:rsidRDefault="00BB28CA" w:rsidP="009816C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E6267F" w:rsidRPr="00BC6040" w:rsidRDefault="00E6267F" w:rsidP="00C52D1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8"/>
          <w:szCs w:val="22"/>
        </w:rPr>
      </w:pPr>
    </w:p>
    <w:p w:rsidR="00455C2D" w:rsidRPr="00BC6040" w:rsidRDefault="00B60764" w:rsidP="00B60764">
      <w:pPr>
        <w:pStyle w:val="a3"/>
        <w:tabs>
          <w:tab w:val="clear" w:pos="4252"/>
          <w:tab w:val="clear" w:pos="8504"/>
        </w:tabs>
        <w:snapToGrid/>
        <w:spacing w:line="0" w:lineRule="atLeast"/>
        <w:ind w:left="14"/>
        <w:rPr>
          <w:rFonts w:ascii="Meiryo UI" w:eastAsia="Meiryo UI" w:hAnsi="Meiryo UI" w:cs="Meiryo UI"/>
          <w:sz w:val="22"/>
          <w:szCs w:val="22"/>
        </w:rPr>
      </w:pPr>
      <w:r w:rsidRPr="00BC6040">
        <w:rPr>
          <w:rFonts w:ascii="Meiryo UI" w:eastAsia="Meiryo UI" w:hAnsi="Meiryo UI" w:cs="Meiryo UI" w:hint="eastAsia"/>
          <w:sz w:val="22"/>
          <w:szCs w:val="22"/>
        </w:rPr>
        <w:t>①</w:t>
      </w:r>
      <w:r w:rsidR="00217088" w:rsidRPr="00BC604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455C2D" w:rsidRPr="00BC6040">
        <w:rPr>
          <w:rFonts w:ascii="Meiryo UI" w:eastAsia="Meiryo UI" w:hAnsi="Meiryo UI" w:cs="Meiryo UI" w:hint="eastAsia"/>
          <w:sz w:val="22"/>
          <w:szCs w:val="22"/>
        </w:rPr>
        <w:t>病院等にかかっている場合、診断書や証明書</w:t>
      </w:r>
      <w:r w:rsidR="00BC35E9" w:rsidRPr="00BC6040">
        <w:rPr>
          <w:rFonts w:ascii="Meiryo UI" w:eastAsia="Meiryo UI" w:hAnsi="Meiryo UI" w:cs="Meiryo UI" w:hint="eastAsia"/>
          <w:sz w:val="22"/>
          <w:szCs w:val="22"/>
        </w:rPr>
        <w:t>等</w:t>
      </w:r>
      <w:r w:rsidR="00455C2D" w:rsidRPr="00BC6040">
        <w:rPr>
          <w:rFonts w:ascii="Meiryo UI" w:eastAsia="Meiryo UI" w:hAnsi="Meiryo UI" w:cs="Meiryo UI" w:hint="eastAsia"/>
          <w:sz w:val="22"/>
          <w:szCs w:val="22"/>
        </w:rPr>
        <w:t>と</w:t>
      </w:r>
      <w:r w:rsidRPr="00BC6040">
        <w:rPr>
          <w:rFonts w:ascii="Meiryo UI" w:eastAsia="Meiryo UI" w:hAnsi="Meiryo UI" w:cs="Meiryo UI" w:hint="eastAsia"/>
          <w:sz w:val="22"/>
          <w:szCs w:val="22"/>
        </w:rPr>
        <w:t>一緒</w:t>
      </w:r>
      <w:r w:rsidR="00455C2D" w:rsidRPr="00BC6040">
        <w:rPr>
          <w:rFonts w:ascii="Meiryo UI" w:eastAsia="Meiryo UI" w:hAnsi="Meiryo UI" w:cs="Meiryo UI" w:hint="eastAsia"/>
          <w:sz w:val="22"/>
          <w:szCs w:val="22"/>
        </w:rPr>
        <w:t>に出していただいてもかまいません。</w:t>
      </w:r>
    </w:p>
    <w:p w:rsidR="00455C2D" w:rsidRPr="00BC6040" w:rsidRDefault="00455C2D" w:rsidP="00B60764">
      <w:pPr>
        <w:pStyle w:val="a3"/>
        <w:tabs>
          <w:tab w:val="clear" w:pos="4252"/>
          <w:tab w:val="clear" w:pos="8504"/>
        </w:tabs>
        <w:snapToGrid/>
        <w:spacing w:line="0" w:lineRule="atLeast"/>
        <w:ind w:left="14" w:hanging="28"/>
        <w:rPr>
          <w:rFonts w:ascii="Meiryo UI" w:eastAsia="Meiryo UI" w:hAnsi="Meiryo UI" w:cs="Meiryo UI"/>
          <w:sz w:val="8"/>
          <w:szCs w:val="22"/>
        </w:rPr>
      </w:pPr>
    </w:p>
    <w:p w:rsidR="00455C2D" w:rsidRPr="00BC6040" w:rsidRDefault="00B60764" w:rsidP="00217088">
      <w:pPr>
        <w:pStyle w:val="a3"/>
        <w:tabs>
          <w:tab w:val="clear" w:pos="4252"/>
          <w:tab w:val="clear" w:pos="8504"/>
        </w:tabs>
        <w:snapToGrid/>
        <w:spacing w:line="0" w:lineRule="atLeast"/>
        <w:ind w:left="376" w:hangingChars="171" w:hanging="376"/>
        <w:rPr>
          <w:rFonts w:ascii="Meiryo UI" w:eastAsia="Meiryo UI" w:hAnsi="Meiryo UI" w:cs="Meiryo UI"/>
          <w:sz w:val="22"/>
          <w:szCs w:val="22"/>
        </w:rPr>
      </w:pPr>
      <w:r w:rsidRPr="00BC6040">
        <w:rPr>
          <w:rFonts w:ascii="Meiryo UI" w:eastAsia="Meiryo UI" w:hAnsi="Meiryo UI" w:cs="Meiryo UI" w:hint="eastAsia"/>
          <w:sz w:val="22"/>
          <w:szCs w:val="22"/>
        </w:rPr>
        <w:t>②</w:t>
      </w:r>
      <w:r w:rsidR="00217088" w:rsidRPr="00BC604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455C2D" w:rsidRPr="00BC6040">
        <w:rPr>
          <w:rFonts w:ascii="Meiryo UI" w:eastAsia="Meiryo UI" w:hAnsi="Meiryo UI" w:cs="Meiryo UI" w:hint="eastAsia"/>
          <w:sz w:val="22"/>
          <w:szCs w:val="22"/>
        </w:rPr>
        <w:t>就学支援シートは大切な個人情報です。学校</w:t>
      </w:r>
      <w:r w:rsidR="0035677E" w:rsidRPr="00BC6040">
        <w:rPr>
          <w:rFonts w:ascii="Meiryo UI" w:eastAsia="Meiryo UI" w:hAnsi="Meiryo UI" w:cs="Meiryo UI" w:hint="eastAsia"/>
          <w:sz w:val="22"/>
          <w:szCs w:val="22"/>
        </w:rPr>
        <w:t>等</w:t>
      </w:r>
      <w:r w:rsidR="00455C2D" w:rsidRPr="00BC6040">
        <w:rPr>
          <w:rFonts w:ascii="Meiryo UI" w:eastAsia="Meiryo UI" w:hAnsi="Meiryo UI" w:cs="Meiryo UI" w:hint="eastAsia"/>
          <w:sz w:val="22"/>
          <w:szCs w:val="22"/>
        </w:rPr>
        <w:t>に提出</w:t>
      </w:r>
      <w:r w:rsidR="00FD2BB0" w:rsidRPr="00BC6040">
        <w:rPr>
          <w:rFonts w:ascii="Meiryo UI" w:eastAsia="Meiryo UI" w:hAnsi="Meiryo UI" w:cs="Meiryo UI" w:hint="eastAsia"/>
          <w:sz w:val="22"/>
          <w:szCs w:val="22"/>
        </w:rPr>
        <w:t>される時は、お手持ちの封筒などに入れ、「就学支援シート在中」</w:t>
      </w:r>
      <w:r w:rsidR="00455C2D" w:rsidRPr="00BC6040">
        <w:rPr>
          <w:rFonts w:ascii="Meiryo UI" w:eastAsia="Meiryo UI" w:hAnsi="Meiryo UI" w:cs="Meiryo UI" w:hint="eastAsia"/>
          <w:sz w:val="22"/>
          <w:szCs w:val="22"/>
        </w:rPr>
        <w:t>とご記入いただけると受け渡しの際にも安心です。校長先生、副校長先生、養護の先生のいずれかに直接手渡ししてください。</w:t>
      </w:r>
    </w:p>
    <w:p w:rsidR="00455C2D" w:rsidRPr="00BC6040" w:rsidRDefault="00455C2D" w:rsidP="00B60764">
      <w:pPr>
        <w:pStyle w:val="a3"/>
        <w:tabs>
          <w:tab w:val="clear" w:pos="4252"/>
          <w:tab w:val="clear" w:pos="8504"/>
        </w:tabs>
        <w:snapToGrid/>
        <w:spacing w:line="0" w:lineRule="atLeast"/>
        <w:ind w:left="14" w:hanging="28"/>
        <w:rPr>
          <w:rFonts w:ascii="Meiryo UI" w:eastAsia="Meiryo UI" w:hAnsi="Meiryo UI" w:cs="Meiryo UI"/>
          <w:sz w:val="8"/>
          <w:szCs w:val="22"/>
        </w:rPr>
      </w:pPr>
    </w:p>
    <w:p w:rsidR="00D26987" w:rsidRDefault="00D26987" w:rsidP="00D26987">
      <w:pPr>
        <w:pStyle w:val="a3"/>
        <w:tabs>
          <w:tab w:val="clear" w:pos="4252"/>
          <w:tab w:val="clear" w:pos="8504"/>
        </w:tabs>
        <w:snapToGrid/>
        <w:spacing w:line="0" w:lineRule="atLeast"/>
        <w:ind w:left="440" w:hangingChars="200" w:hanging="440"/>
        <w:rPr>
          <w:rFonts w:ascii="Meiryo UI" w:eastAsia="Meiryo UI" w:hAnsi="Meiryo UI" w:cs="Meiryo UI"/>
          <w:b/>
          <w:color w:val="000000" w:themeColor="text1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③　</w:t>
      </w:r>
      <w:r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  <w:u w:val="single"/>
        </w:rPr>
        <w:t>園から就学支援シートのコピーを受け取り、</w:t>
      </w:r>
      <w:r w:rsidRPr="00BB47F2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  <w:u w:val="single"/>
        </w:rPr>
        <w:t>小学校に提出してください。原本は、</w:t>
      </w:r>
      <w:r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  <w:u w:val="single"/>
        </w:rPr>
        <w:t>保護者の方が保管してく</w:t>
      </w:r>
    </w:p>
    <w:p w:rsidR="00D26987" w:rsidRPr="00BB47F2" w:rsidRDefault="00D26987" w:rsidP="00D26987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50" w:left="360"/>
        <w:rPr>
          <w:rFonts w:ascii="Meiryo UI" w:eastAsia="Meiryo UI" w:hAnsi="Meiryo UI" w:cs="Meiryo UI"/>
          <w:b/>
          <w:color w:val="000000" w:themeColor="text1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  <w:u w:val="single"/>
        </w:rPr>
        <w:t>ださい。</w:t>
      </w:r>
      <w:r w:rsidRPr="00BB47F2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保管用には、マイファイルをご活用ください（マイファイルの詳細については、別チラシをご確認ください）</w:t>
      </w:r>
    </w:p>
    <w:p w:rsidR="00E6267F" w:rsidRPr="00BB47F2" w:rsidRDefault="00BD0969" w:rsidP="00217088">
      <w:pPr>
        <w:pStyle w:val="a3"/>
        <w:tabs>
          <w:tab w:val="clear" w:pos="4252"/>
          <w:tab w:val="clear" w:pos="8504"/>
        </w:tabs>
        <w:snapToGrid/>
        <w:spacing w:line="0" w:lineRule="atLeast"/>
        <w:ind w:left="363" w:hangingChars="165" w:hanging="363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BB47F2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④</w:t>
      </w:r>
      <w:r w:rsidR="00217088" w:rsidRPr="00BB47F2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　</w:t>
      </w:r>
      <w:r w:rsidR="00C64C3E" w:rsidRPr="00BB47F2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学童保育所もお子さんの大切な生活の場所です。</w:t>
      </w:r>
      <w:r w:rsidR="0044432C" w:rsidRPr="0044432C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入所が決定したら、入所する学童保育</w:t>
      </w:r>
      <w:r w:rsidR="0044432C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所へ就学支援シートのコピーを、保護者の方から直接お渡しください</w:t>
      </w:r>
      <w:r w:rsidR="00865A8B" w:rsidRPr="00BB47F2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。</w:t>
      </w:r>
    </w:p>
    <w:p w:rsidR="00DA2EF5" w:rsidRPr="00BB47F2" w:rsidRDefault="00DA2EF5" w:rsidP="00C52D1F">
      <w:pPr>
        <w:rPr>
          <w:rFonts w:ascii="MS UI Gothic" w:eastAsia="MS UI Gothic"/>
          <w:color w:val="000000" w:themeColor="text1"/>
          <w:sz w:val="20"/>
          <w:szCs w:val="20"/>
        </w:rPr>
      </w:pPr>
    </w:p>
    <w:p w:rsidR="00DA2EF5" w:rsidRPr="00BB47F2" w:rsidRDefault="00152C25" w:rsidP="00C52D1F">
      <w:pPr>
        <w:rPr>
          <w:rFonts w:ascii="MS UI Gothic" w:eastAsia="MS UI Gothic"/>
          <w:color w:val="000000" w:themeColor="text1"/>
          <w:sz w:val="20"/>
          <w:szCs w:val="20"/>
        </w:rPr>
      </w:pPr>
      <w:r w:rsidRPr="00BB47F2">
        <w:rPr>
          <w:rFonts w:ascii="MS UI Gothic" w:eastAsia="MS UI Gothic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99060</wp:posOffset>
                </wp:positionV>
                <wp:extent cx="4305935" cy="1514475"/>
                <wp:effectExtent l="0" t="0" r="18415" b="2857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93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4C1" w:rsidRPr="00BB47F2" w:rsidRDefault="007514C1" w:rsidP="007514C1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</w:rPr>
                            </w:pPr>
                            <w:r w:rsidRPr="00BB47F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</w:rPr>
                              <w:t>「就学支援シート」</w:t>
                            </w:r>
                          </w:p>
                          <w:p w:rsidR="00AB419D" w:rsidRPr="00BB47F2" w:rsidRDefault="006542CE" w:rsidP="007514C1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BA215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7514C1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E62124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２０２</w:t>
                            </w:r>
                            <w:r w:rsidR="00BA215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E62124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年）６</w:t>
                            </w:r>
                            <w:r w:rsidR="00BC35E9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7514C1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改定</w:t>
                            </w:r>
                          </w:p>
                          <w:p w:rsidR="007514C1" w:rsidRPr="00BB47F2" w:rsidRDefault="007514C1" w:rsidP="007514C1">
                            <w:pPr>
                              <w:tabs>
                                <w:tab w:val="left" w:pos="990"/>
                              </w:tabs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53A8" w:rsidRPr="00BB47F2" w:rsidRDefault="007514C1" w:rsidP="00E653A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発行・編集：</w:t>
                            </w:r>
                            <w:r w:rsidR="00E653A8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八王子市保・幼・小子育て連絡協議会</w:t>
                            </w:r>
                          </w:p>
                          <w:p w:rsidR="00E653A8" w:rsidRPr="00BB47F2" w:rsidRDefault="00E653A8" w:rsidP="006542CE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（事務局：八王子市子ども家庭部子どもの</w:t>
                            </w:r>
                            <w:r w:rsidR="006542CE"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教育・</w:t>
                            </w:r>
                            <w:r w:rsidR="006542CE" w:rsidRPr="00BB47F2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保育推進</w:t>
                            </w:r>
                            <w:r w:rsidRPr="00BB47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課）</w:t>
                            </w:r>
                          </w:p>
                          <w:p w:rsidR="00E653A8" w:rsidRPr="00BB47F2" w:rsidRDefault="00E653A8" w:rsidP="007514C1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  <w:r w:rsidR="00BC35E9"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０４２</w:t>
                            </w:r>
                            <w:r w:rsidRPr="00EE5762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-６</w:t>
                            </w:r>
                            <w:r w:rsidR="00286C96"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７３</w:t>
                            </w:r>
                            <w:r w:rsidRPr="00EE5762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286C96"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３７０７</w:t>
                            </w:r>
                            <w:r w:rsidR="00B949AE"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EE5762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直通</w:t>
                            </w:r>
                            <w:r w:rsidR="00B949AE" w:rsidRPr="00EE576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B419D" w:rsidRPr="00BB47F2" w:rsidRDefault="00AB419D" w:rsidP="007514C1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left:0;text-align:left;margin-left:71.25pt;margin-top:7.8pt;width:339.0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" filled="f" strokecolor="#7f7f7f">
                <v:textbox inset="5.85pt,.7pt,5.85pt,.7pt">
                  <w:txbxContent>
                    <w:p w:rsidR="007514C1" w:rsidRPr="00BB47F2" w:rsidRDefault="007514C1" w:rsidP="007514C1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</w:rPr>
                      </w:pPr>
                      <w:r w:rsidRPr="00BB47F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</w:rPr>
                        <w:t>「就学支援シート」</w:t>
                      </w:r>
                    </w:p>
                    <w:p w:rsidR="00AB419D" w:rsidRPr="00BB47F2" w:rsidRDefault="006542CE" w:rsidP="007514C1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BA215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7514C1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E62124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２０２</w:t>
                      </w:r>
                      <w:r w:rsidR="00BA215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E62124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年）６</w:t>
                      </w:r>
                      <w:r w:rsidR="00BC35E9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月　</w:t>
                      </w:r>
                      <w:r w:rsidR="007514C1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改定</w:t>
                      </w:r>
                    </w:p>
                    <w:p w:rsidR="007514C1" w:rsidRPr="00BB47F2" w:rsidRDefault="007514C1" w:rsidP="007514C1">
                      <w:pPr>
                        <w:tabs>
                          <w:tab w:val="left" w:pos="990"/>
                        </w:tabs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53A8" w:rsidRPr="00BB47F2" w:rsidRDefault="007514C1" w:rsidP="00E653A8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発行・編集：</w:t>
                      </w:r>
                      <w:r w:rsidR="00E653A8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八王子市保・幼・小子育て連絡協議会</w:t>
                      </w:r>
                    </w:p>
                    <w:p w:rsidR="00E653A8" w:rsidRPr="00BB47F2" w:rsidRDefault="00E653A8" w:rsidP="006542CE">
                      <w:pPr>
                        <w:spacing w:line="0" w:lineRule="atLeast"/>
                        <w:ind w:firstLineChars="600" w:firstLine="1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（事務局：八王子市子ども家庭部子どもの</w:t>
                      </w:r>
                      <w:r w:rsidR="006542CE"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教育・</w:t>
                      </w:r>
                      <w:r w:rsidR="006542CE" w:rsidRPr="00BB47F2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保育推進</w:t>
                      </w:r>
                      <w:r w:rsidRPr="00BB47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課）</w:t>
                      </w:r>
                    </w:p>
                    <w:p w:rsidR="00E653A8" w:rsidRPr="00BB47F2" w:rsidRDefault="00E653A8" w:rsidP="007514C1">
                      <w:pPr>
                        <w:spacing w:line="0" w:lineRule="atLeast"/>
                        <w:ind w:firstLineChars="600" w:firstLine="1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  <w:r w:rsidR="00BC35E9"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０４２</w:t>
                      </w:r>
                      <w:r w:rsidRPr="00EE5762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-６</w:t>
                      </w:r>
                      <w:r w:rsidR="00286C96"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７３</w:t>
                      </w:r>
                      <w:r w:rsidRPr="00EE5762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286C96"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３７０７</w:t>
                      </w:r>
                      <w:r w:rsidR="00B949AE"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EE5762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直通</w:t>
                      </w:r>
                      <w:r w:rsidR="00B949AE" w:rsidRPr="00EE576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AB419D" w:rsidRPr="00BB47F2" w:rsidRDefault="00AB419D" w:rsidP="007514C1">
                      <w:pPr>
                        <w:spacing w:line="0" w:lineRule="atLeast"/>
                        <w:ind w:firstLineChars="600" w:firstLine="1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380D" w:rsidRPr="00BB47F2" w:rsidRDefault="00B3380D" w:rsidP="00C52D1F">
      <w:pPr>
        <w:rPr>
          <w:rFonts w:ascii="MS UI Gothic" w:eastAsia="MS UI Gothic"/>
          <w:color w:val="000000" w:themeColor="text1"/>
          <w:sz w:val="20"/>
          <w:szCs w:val="20"/>
        </w:rPr>
      </w:pPr>
    </w:p>
    <w:p w:rsidR="00B3380D" w:rsidRPr="00BB47F2" w:rsidRDefault="00B3380D" w:rsidP="00C52D1F">
      <w:pPr>
        <w:rPr>
          <w:rFonts w:ascii="MS UI Gothic" w:eastAsia="MS UI Gothic"/>
          <w:color w:val="000000" w:themeColor="text1"/>
          <w:sz w:val="20"/>
          <w:szCs w:val="20"/>
        </w:rPr>
      </w:pPr>
    </w:p>
    <w:p w:rsidR="00B3380D" w:rsidRPr="00BB47F2" w:rsidRDefault="00B3380D" w:rsidP="00C52D1F">
      <w:pPr>
        <w:rPr>
          <w:rFonts w:ascii="MS UI Gothic" w:eastAsia="MS UI Gothic"/>
          <w:color w:val="000000" w:themeColor="text1"/>
          <w:sz w:val="20"/>
          <w:szCs w:val="20"/>
        </w:rPr>
      </w:pPr>
      <w:bookmarkStart w:id="0" w:name="_GoBack"/>
      <w:bookmarkEnd w:id="0"/>
    </w:p>
    <w:sectPr w:rsidR="00B3380D" w:rsidRPr="00BB47F2" w:rsidSect="002A2A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D0" w:rsidRDefault="009965D0">
      <w:r>
        <w:separator/>
      </w:r>
    </w:p>
  </w:endnote>
  <w:endnote w:type="continuationSeparator" w:id="0">
    <w:p w:rsidR="009965D0" w:rsidRDefault="0099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762" w:rsidRPr="00EE5762">
      <w:rPr>
        <w:noProof/>
        <w:lang w:val="ja-JP"/>
      </w:rPr>
      <w:t>4</w:t>
    </w:r>
    <w:r>
      <w:fldChar w:fldCharType="end"/>
    </w:r>
  </w:p>
  <w:p w:rsidR="00AB419D" w:rsidRDefault="00AB419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762" w:rsidRPr="00EE5762">
      <w:rPr>
        <w:noProof/>
        <w:lang w:val="ja-JP"/>
      </w:rPr>
      <w:t>1</w:t>
    </w:r>
    <w:r>
      <w:fldChar w:fldCharType="end"/>
    </w:r>
  </w:p>
  <w:p w:rsidR="00AB419D" w:rsidRDefault="00AB419D">
    <w:pPr>
      <w:pStyle w:val="a5"/>
      <w:jc w:val="center"/>
      <w:rPr>
        <w:rFonts w:ascii="ＭＳ ゴシック"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D0" w:rsidRDefault="009965D0">
      <w:r>
        <w:separator/>
      </w:r>
    </w:p>
  </w:footnote>
  <w:footnote w:type="continuationSeparator" w:id="0">
    <w:p w:rsidR="009965D0" w:rsidRDefault="0099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3"/>
      <w:jc w:val="center"/>
      <w:rPr>
        <w:rFonts w:ascii="ＭＳ ゴシック" w:eastAsia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20B"/>
    <w:multiLevelType w:val="hybridMultilevel"/>
    <w:tmpl w:val="B0E85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B4633"/>
    <w:multiLevelType w:val="hybridMultilevel"/>
    <w:tmpl w:val="603093BE"/>
    <w:lvl w:ilvl="0" w:tplc="EC566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C3686"/>
    <w:multiLevelType w:val="hybridMultilevel"/>
    <w:tmpl w:val="460464DA"/>
    <w:lvl w:ilvl="0" w:tplc="60AAD2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66004"/>
    <w:multiLevelType w:val="hybridMultilevel"/>
    <w:tmpl w:val="CA049A92"/>
    <w:lvl w:ilvl="0" w:tplc="43CEB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509AC"/>
    <w:multiLevelType w:val="hybridMultilevel"/>
    <w:tmpl w:val="D8667BEA"/>
    <w:lvl w:ilvl="0" w:tplc="70C6E8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967697"/>
    <w:multiLevelType w:val="hybridMultilevel"/>
    <w:tmpl w:val="B9E4C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fcf,#ffeb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F1"/>
    <w:rsid w:val="00010315"/>
    <w:rsid w:val="00012142"/>
    <w:rsid w:val="000701EF"/>
    <w:rsid w:val="0007468B"/>
    <w:rsid w:val="00074FB4"/>
    <w:rsid w:val="00084517"/>
    <w:rsid w:val="000A77A1"/>
    <w:rsid w:val="001129C7"/>
    <w:rsid w:val="00113120"/>
    <w:rsid w:val="00116A46"/>
    <w:rsid w:val="00152C25"/>
    <w:rsid w:val="00160DBD"/>
    <w:rsid w:val="001665BE"/>
    <w:rsid w:val="001715CB"/>
    <w:rsid w:val="0017530B"/>
    <w:rsid w:val="0018197F"/>
    <w:rsid w:val="0018666B"/>
    <w:rsid w:val="00196B24"/>
    <w:rsid w:val="001D4E27"/>
    <w:rsid w:val="001D5E20"/>
    <w:rsid w:val="001D649F"/>
    <w:rsid w:val="001E417E"/>
    <w:rsid w:val="001E6ABB"/>
    <w:rsid w:val="00217088"/>
    <w:rsid w:val="00223F99"/>
    <w:rsid w:val="00233B3E"/>
    <w:rsid w:val="00246E8D"/>
    <w:rsid w:val="00254E26"/>
    <w:rsid w:val="00260FBC"/>
    <w:rsid w:val="00272E45"/>
    <w:rsid w:val="0027566A"/>
    <w:rsid w:val="00284181"/>
    <w:rsid w:val="00285DD4"/>
    <w:rsid w:val="00286C96"/>
    <w:rsid w:val="002A2A49"/>
    <w:rsid w:val="002A35D3"/>
    <w:rsid w:val="002A58F1"/>
    <w:rsid w:val="002A65B4"/>
    <w:rsid w:val="002C421E"/>
    <w:rsid w:val="002C5D9E"/>
    <w:rsid w:val="002D45B1"/>
    <w:rsid w:val="002F209A"/>
    <w:rsid w:val="00313E10"/>
    <w:rsid w:val="00330021"/>
    <w:rsid w:val="00334F01"/>
    <w:rsid w:val="0033518A"/>
    <w:rsid w:val="0035677E"/>
    <w:rsid w:val="0036655D"/>
    <w:rsid w:val="003808A0"/>
    <w:rsid w:val="00387F0A"/>
    <w:rsid w:val="003A392F"/>
    <w:rsid w:val="003A5B3D"/>
    <w:rsid w:val="003A7ADB"/>
    <w:rsid w:val="003A7EA7"/>
    <w:rsid w:val="003B5A97"/>
    <w:rsid w:val="003C138D"/>
    <w:rsid w:val="003C289C"/>
    <w:rsid w:val="003D1D42"/>
    <w:rsid w:val="003E0E67"/>
    <w:rsid w:val="003F327B"/>
    <w:rsid w:val="00417E7A"/>
    <w:rsid w:val="00423EAB"/>
    <w:rsid w:val="00424E7B"/>
    <w:rsid w:val="004317AE"/>
    <w:rsid w:val="00437A5E"/>
    <w:rsid w:val="00441950"/>
    <w:rsid w:val="0044432C"/>
    <w:rsid w:val="00455C2D"/>
    <w:rsid w:val="00460D2B"/>
    <w:rsid w:val="00470106"/>
    <w:rsid w:val="00471414"/>
    <w:rsid w:val="00473E33"/>
    <w:rsid w:val="004906BC"/>
    <w:rsid w:val="00492EC1"/>
    <w:rsid w:val="00497952"/>
    <w:rsid w:val="004B45BE"/>
    <w:rsid w:val="004B5087"/>
    <w:rsid w:val="004B629F"/>
    <w:rsid w:val="004C764B"/>
    <w:rsid w:val="004D6C8A"/>
    <w:rsid w:val="004E32A6"/>
    <w:rsid w:val="004E4920"/>
    <w:rsid w:val="00507823"/>
    <w:rsid w:val="00507EE8"/>
    <w:rsid w:val="00525105"/>
    <w:rsid w:val="005261B3"/>
    <w:rsid w:val="005430D6"/>
    <w:rsid w:val="00554B46"/>
    <w:rsid w:val="00565109"/>
    <w:rsid w:val="0057236D"/>
    <w:rsid w:val="0058743B"/>
    <w:rsid w:val="00593B6D"/>
    <w:rsid w:val="005B0FEF"/>
    <w:rsid w:val="005C446D"/>
    <w:rsid w:val="005D0845"/>
    <w:rsid w:val="005D7311"/>
    <w:rsid w:val="005E0578"/>
    <w:rsid w:val="005E5349"/>
    <w:rsid w:val="005E727E"/>
    <w:rsid w:val="005F0278"/>
    <w:rsid w:val="005F294C"/>
    <w:rsid w:val="005F5789"/>
    <w:rsid w:val="005F61AA"/>
    <w:rsid w:val="0061167D"/>
    <w:rsid w:val="00627C04"/>
    <w:rsid w:val="00650A2F"/>
    <w:rsid w:val="006542CE"/>
    <w:rsid w:val="00655C4A"/>
    <w:rsid w:val="006668A8"/>
    <w:rsid w:val="00696326"/>
    <w:rsid w:val="00697B66"/>
    <w:rsid w:val="006A1048"/>
    <w:rsid w:val="006B0005"/>
    <w:rsid w:val="006B6934"/>
    <w:rsid w:val="006C259A"/>
    <w:rsid w:val="006C489B"/>
    <w:rsid w:val="006C51B1"/>
    <w:rsid w:val="006C7214"/>
    <w:rsid w:val="006D15B1"/>
    <w:rsid w:val="006E60AE"/>
    <w:rsid w:val="006F5A61"/>
    <w:rsid w:val="00712008"/>
    <w:rsid w:val="007253DC"/>
    <w:rsid w:val="00727CFE"/>
    <w:rsid w:val="0073356C"/>
    <w:rsid w:val="007514C1"/>
    <w:rsid w:val="00757DA3"/>
    <w:rsid w:val="00782572"/>
    <w:rsid w:val="00797515"/>
    <w:rsid w:val="007D4CEA"/>
    <w:rsid w:val="007E328E"/>
    <w:rsid w:val="007F59B1"/>
    <w:rsid w:val="008002B2"/>
    <w:rsid w:val="0081297F"/>
    <w:rsid w:val="008152FD"/>
    <w:rsid w:val="0082096F"/>
    <w:rsid w:val="0082355A"/>
    <w:rsid w:val="008279E1"/>
    <w:rsid w:val="00836AED"/>
    <w:rsid w:val="008577C8"/>
    <w:rsid w:val="00865015"/>
    <w:rsid w:val="00865A8B"/>
    <w:rsid w:val="00871759"/>
    <w:rsid w:val="00873FEA"/>
    <w:rsid w:val="008943CC"/>
    <w:rsid w:val="00897028"/>
    <w:rsid w:val="008973FE"/>
    <w:rsid w:val="008A3AEF"/>
    <w:rsid w:val="008A53D5"/>
    <w:rsid w:val="008B5294"/>
    <w:rsid w:val="008C6C33"/>
    <w:rsid w:val="008D0453"/>
    <w:rsid w:val="008D0966"/>
    <w:rsid w:val="008D24E1"/>
    <w:rsid w:val="00904F98"/>
    <w:rsid w:val="009211C0"/>
    <w:rsid w:val="00924F80"/>
    <w:rsid w:val="009733A0"/>
    <w:rsid w:val="00975577"/>
    <w:rsid w:val="009816C3"/>
    <w:rsid w:val="00985B0B"/>
    <w:rsid w:val="009949C0"/>
    <w:rsid w:val="009963E6"/>
    <w:rsid w:val="009965D0"/>
    <w:rsid w:val="009B10A1"/>
    <w:rsid w:val="009B2ED9"/>
    <w:rsid w:val="009C3CC8"/>
    <w:rsid w:val="009C6053"/>
    <w:rsid w:val="009D5B18"/>
    <w:rsid w:val="009D6563"/>
    <w:rsid w:val="009F0422"/>
    <w:rsid w:val="00A04227"/>
    <w:rsid w:val="00A12F6F"/>
    <w:rsid w:val="00A23413"/>
    <w:rsid w:val="00A2498A"/>
    <w:rsid w:val="00A30646"/>
    <w:rsid w:val="00A556C9"/>
    <w:rsid w:val="00A56975"/>
    <w:rsid w:val="00A73728"/>
    <w:rsid w:val="00A777C2"/>
    <w:rsid w:val="00A82F86"/>
    <w:rsid w:val="00A967F6"/>
    <w:rsid w:val="00AA0A12"/>
    <w:rsid w:val="00AA5EBC"/>
    <w:rsid w:val="00AB0672"/>
    <w:rsid w:val="00AB419D"/>
    <w:rsid w:val="00AE5AFF"/>
    <w:rsid w:val="00B213D4"/>
    <w:rsid w:val="00B23CFC"/>
    <w:rsid w:val="00B3380D"/>
    <w:rsid w:val="00B60764"/>
    <w:rsid w:val="00B60E7F"/>
    <w:rsid w:val="00B650C3"/>
    <w:rsid w:val="00B75E2C"/>
    <w:rsid w:val="00B87EF5"/>
    <w:rsid w:val="00B949AE"/>
    <w:rsid w:val="00BA2159"/>
    <w:rsid w:val="00BA7F5F"/>
    <w:rsid w:val="00BB28CA"/>
    <w:rsid w:val="00BB47F2"/>
    <w:rsid w:val="00BB76CC"/>
    <w:rsid w:val="00BC35E9"/>
    <w:rsid w:val="00BC6040"/>
    <w:rsid w:val="00BC6C86"/>
    <w:rsid w:val="00BD0969"/>
    <w:rsid w:val="00BD14A5"/>
    <w:rsid w:val="00BD30E6"/>
    <w:rsid w:val="00BF1705"/>
    <w:rsid w:val="00C001A9"/>
    <w:rsid w:val="00C02DEB"/>
    <w:rsid w:val="00C032DB"/>
    <w:rsid w:val="00C06736"/>
    <w:rsid w:val="00C074A8"/>
    <w:rsid w:val="00C122FC"/>
    <w:rsid w:val="00C226B5"/>
    <w:rsid w:val="00C33B3F"/>
    <w:rsid w:val="00C52D1F"/>
    <w:rsid w:val="00C64C3E"/>
    <w:rsid w:val="00C7286E"/>
    <w:rsid w:val="00C77255"/>
    <w:rsid w:val="00CA7FD1"/>
    <w:rsid w:val="00CB7E5A"/>
    <w:rsid w:val="00CC1649"/>
    <w:rsid w:val="00CC2378"/>
    <w:rsid w:val="00CC7709"/>
    <w:rsid w:val="00CD2C39"/>
    <w:rsid w:val="00CF356D"/>
    <w:rsid w:val="00CF3980"/>
    <w:rsid w:val="00D10D9C"/>
    <w:rsid w:val="00D26987"/>
    <w:rsid w:val="00D36B6F"/>
    <w:rsid w:val="00D37D5D"/>
    <w:rsid w:val="00D474C8"/>
    <w:rsid w:val="00D548D7"/>
    <w:rsid w:val="00D65BEB"/>
    <w:rsid w:val="00D867C1"/>
    <w:rsid w:val="00DA2EF5"/>
    <w:rsid w:val="00DA5FE9"/>
    <w:rsid w:val="00DC4ABE"/>
    <w:rsid w:val="00E10E22"/>
    <w:rsid w:val="00E617A8"/>
    <w:rsid w:val="00E62124"/>
    <w:rsid w:val="00E6267F"/>
    <w:rsid w:val="00E653A8"/>
    <w:rsid w:val="00E77C7F"/>
    <w:rsid w:val="00E83CDF"/>
    <w:rsid w:val="00E9471C"/>
    <w:rsid w:val="00EA46C6"/>
    <w:rsid w:val="00EA5C94"/>
    <w:rsid w:val="00EC04DB"/>
    <w:rsid w:val="00EE5762"/>
    <w:rsid w:val="00EE62BD"/>
    <w:rsid w:val="00EF6054"/>
    <w:rsid w:val="00F02889"/>
    <w:rsid w:val="00F05A75"/>
    <w:rsid w:val="00F069B5"/>
    <w:rsid w:val="00F111DC"/>
    <w:rsid w:val="00F130F2"/>
    <w:rsid w:val="00F17134"/>
    <w:rsid w:val="00F218D9"/>
    <w:rsid w:val="00F306BD"/>
    <w:rsid w:val="00F4032A"/>
    <w:rsid w:val="00F56A9F"/>
    <w:rsid w:val="00F5744B"/>
    <w:rsid w:val="00F84972"/>
    <w:rsid w:val="00FA57FD"/>
    <w:rsid w:val="00FD2BB0"/>
    <w:rsid w:val="00FD5C44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c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rsid w:val="00C52D1F"/>
    <w:pPr>
      <w:ind w:leftChars="400" w:left="840"/>
    </w:pPr>
  </w:style>
  <w:style w:type="character" w:customStyle="1" w:styleId="a4">
    <w:name w:val="ヘッダー (文字)"/>
    <w:link w:val="a3"/>
    <w:uiPriority w:val="99"/>
    <w:rsid w:val="00873FEA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B338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33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8197F"/>
    <w:rPr>
      <w:rFonts w:ascii="ＭＳ 明朝" w:hAnsi="ＭＳ 明朝"/>
      <w:kern w:val="2"/>
      <w:sz w:val="24"/>
      <w:szCs w:val="24"/>
    </w:rPr>
  </w:style>
  <w:style w:type="paragraph" w:styleId="ab">
    <w:name w:val="Document Map"/>
    <w:basedOn w:val="a"/>
    <w:link w:val="ac"/>
    <w:rsid w:val="00797515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797515"/>
    <w:rPr>
      <w:rFonts w:ascii="MS UI Gothic" w:eastAsia="MS UI Gothic" w:hAnsi="ＭＳ 明朝"/>
      <w:kern w:val="2"/>
      <w:sz w:val="18"/>
      <w:szCs w:val="18"/>
    </w:rPr>
  </w:style>
  <w:style w:type="table" w:styleId="ad">
    <w:name w:val="Table Grid"/>
    <w:basedOn w:val="a1"/>
    <w:rsid w:val="0011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2019-12-17T04:36:00Z</dcterms:created>
  <dcterms:modified xsi:type="dcterms:W3CDTF">2023-06-01T06:44:00Z</dcterms:modified>
</cp:coreProperties>
</file>